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7199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Type" w:hAnsi="SassoonPrimaryType" w:cs="Segoe UI"/>
          <w:color w:val="FF0000"/>
          <w:sz w:val="64"/>
          <w:szCs w:val="64"/>
        </w:rPr>
      </w:pPr>
      <w:r>
        <w:rPr>
          <w:rStyle w:val="normaltextrun"/>
          <w:rFonts w:ascii="SassoonPrimaryType" w:hAnsi="SassoonPrimaryType" w:cs="Segoe UI"/>
          <w:b/>
          <w:bCs/>
          <w:color w:val="FF0000"/>
          <w:sz w:val="64"/>
          <w:szCs w:val="64"/>
        </w:rPr>
        <w:t>PAISLEY PRIMARY SCHOOL</w:t>
      </w:r>
      <w:r>
        <w:rPr>
          <w:rStyle w:val="normaltextrun"/>
          <w:color w:val="FF0000"/>
          <w:sz w:val="64"/>
          <w:szCs w:val="64"/>
        </w:rPr>
        <w:t>  </w:t>
      </w:r>
      <w:r>
        <w:rPr>
          <w:rStyle w:val="eop"/>
          <w:rFonts w:ascii="SassoonPrimaryType" w:hAnsi="SassoonPrimaryType" w:cs="Segoe UI"/>
          <w:color w:val="FF0000"/>
          <w:sz w:val="64"/>
          <w:szCs w:val="64"/>
        </w:rPr>
        <w:t> </w:t>
      </w:r>
    </w:p>
    <w:p w14:paraId="40C05E74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  <w:rFonts w:ascii="SassoonPrimaryType" w:hAnsi="SassoonPrimaryType" w:cs="Segoe UI"/>
        </w:rPr>
        <w:t> </w:t>
      </w:r>
    </w:p>
    <w:p w14:paraId="2EF46F18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  <w:rFonts w:ascii="SassoonPrimaryType" w:hAnsi="SassoonPrimaryType" w:cs="Segoe UI"/>
        </w:rPr>
        <w:t> </w:t>
      </w:r>
    </w:p>
    <w:p w14:paraId="7256B538" w14:textId="6F77B859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assoonPrimaryInfant" w:hAnsi="SassoonPrimaryInfant"/>
          <w:b/>
          <w:noProof/>
          <w:sz w:val="48"/>
          <w:szCs w:val="52"/>
          <w:lang w:eastAsia="en-US"/>
        </w:rPr>
        <w:drawing>
          <wp:inline distT="0" distB="0" distL="0" distR="0" wp14:anchorId="6AA46A07" wp14:editId="019FEDF0">
            <wp:extent cx="16668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</w:rPr>
        <w:t>  </w:t>
      </w:r>
      <w:r>
        <w:rPr>
          <w:rStyle w:val="eop"/>
          <w:rFonts w:ascii="SassoonPrimaryType" w:hAnsi="SassoonPrimaryType" w:cs="Segoe UI"/>
        </w:rPr>
        <w:t> </w:t>
      </w:r>
    </w:p>
    <w:p w14:paraId="5FE8A487" w14:textId="10588169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  <w:rFonts w:ascii="SassoonPrimaryType" w:hAnsi="SassoonPrimaryType" w:cs="Segoe UI"/>
        </w:rPr>
        <w:t> </w:t>
      </w:r>
      <w:r>
        <w:rPr>
          <w:rStyle w:val="normaltextrun"/>
        </w:rPr>
        <w:t>  </w:t>
      </w:r>
      <w:r>
        <w:rPr>
          <w:rStyle w:val="eop"/>
          <w:rFonts w:ascii="SassoonPrimaryType" w:hAnsi="SassoonPrimaryType" w:cs="Segoe UI"/>
        </w:rPr>
        <w:t> </w:t>
      </w:r>
    </w:p>
    <w:p w14:paraId="7AFCB551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BC4E24E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Type" w:hAnsi="SassoonPrimaryType" w:cs="Segoe UI"/>
          <w:b/>
          <w:bCs/>
          <w:color w:val="FF0000"/>
          <w:sz w:val="36"/>
          <w:szCs w:val="36"/>
        </w:rPr>
        <w:t>We value every child in our community: we want them to aspire to the greatest things!</w:t>
      </w:r>
      <w:r>
        <w:rPr>
          <w:rStyle w:val="normaltextrun"/>
          <w:color w:val="FF0000"/>
          <w:sz w:val="36"/>
          <w:szCs w:val="36"/>
        </w:rPr>
        <w:t>  </w:t>
      </w:r>
      <w:r>
        <w:rPr>
          <w:rStyle w:val="eop"/>
          <w:rFonts w:ascii="SassoonPrimaryType" w:hAnsi="SassoonPrimaryType" w:cs="Segoe UI"/>
          <w:color w:val="FF0000"/>
          <w:sz w:val="36"/>
          <w:szCs w:val="36"/>
        </w:rPr>
        <w:t> </w:t>
      </w:r>
    </w:p>
    <w:p w14:paraId="5B2AAA2B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36"/>
          <w:szCs w:val="36"/>
        </w:rPr>
        <w:t> </w:t>
      </w:r>
      <w:r>
        <w:rPr>
          <w:rStyle w:val="eop"/>
          <w:rFonts w:ascii="SassoonPrimaryType" w:hAnsi="SassoonPrimaryType" w:cs="Segoe UI"/>
          <w:color w:val="FF0000"/>
          <w:sz w:val="36"/>
          <w:szCs w:val="36"/>
        </w:rPr>
        <w:t> </w:t>
      </w:r>
    </w:p>
    <w:p w14:paraId="3A18C476" w14:textId="2E694E32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36"/>
          <w:szCs w:val="36"/>
        </w:rPr>
        <w:t>  </w:t>
      </w:r>
      <w:r>
        <w:rPr>
          <w:rStyle w:val="eop"/>
          <w:rFonts w:ascii="SassoonPrimaryType" w:hAnsi="SassoonPrimaryType" w:cs="Segoe UI"/>
          <w:color w:val="FF0000"/>
          <w:sz w:val="36"/>
          <w:szCs w:val="36"/>
        </w:rPr>
        <w:t> </w:t>
      </w:r>
    </w:p>
    <w:p w14:paraId="6335A8B3" w14:textId="77777777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40"/>
          <w:szCs w:val="40"/>
        </w:rPr>
        <w:t>  </w:t>
      </w:r>
      <w:r>
        <w:rPr>
          <w:rStyle w:val="eop"/>
          <w:rFonts w:ascii="SassoonPrimaryInfant" w:hAnsi="SassoonPrimaryInfant" w:cs="Segoe UI"/>
          <w:color w:val="FF0000"/>
          <w:sz w:val="40"/>
          <w:szCs w:val="40"/>
        </w:rPr>
        <w:t> </w:t>
      </w:r>
    </w:p>
    <w:p w14:paraId="1C95BFF5" w14:textId="06E1857E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  <w:t>Accessibility Action Plan</w:t>
      </w:r>
    </w:p>
    <w:p w14:paraId="3D7F91F2" w14:textId="626786F6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  <w:sz w:val="52"/>
          <w:szCs w:val="52"/>
        </w:rPr>
        <w:t>  </w:t>
      </w:r>
      <w:r>
        <w:rPr>
          <w:rStyle w:val="normaltextrun"/>
          <w:rFonts w:ascii="Segoe UI" w:hAnsi="Segoe UI" w:cs="Segoe UI"/>
          <w:color w:val="FF0000"/>
          <w:sz w:val="52"/>
          <w:szCs w:val="52"/>
        </w:rPr>
        <w:t> </w:t>
      </w:r>
      <w:r>
        <w:rPr>
          <w:rStyle w:val="eop"/>
          <w:rFonts w:ascii="Segoe UI" w:hAnsi="Segoe UI" w:cs="Segoe UI"/>
          <w:color w:val="FF0000"/>
          <w:sz w:val="52"/>
          <w:szCs w:val="52"/>
        </w:rPr>
        <w:t> </w:t>
      </w:r>
    </w:p>
    <w:p w14:paraId="620ECC8D" w14:textId="540C3A33" w:rsidR="00B5710C" w:rsidRDefault="00B5710C" w:rsidP="00B571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Type" w:hAnsi="SassoonPrimaryType" w:cs="Segoe UI"/>
          <w:b/>
          <w:bCs/>
          <w:color w:val="FF0000"/>
          <w:sz w:val="52"/>
          <w:szCs w:val="52"/>
        </w:rPr>
        <w:t>September 202</w:t>
      </w:r>
      <w:r w:rsidR="004641DA">
        <w:rPr>
          <w:rStyle w:val="normaltextrun"/>
          <w:rFonts w:ascii="SassoonPrimaryType" w:hAnsi="SassoonPrimaryType" w:cs="Segoe UI"/>
          <w:b/>
          <w:bCs/>
          <w:color w:val="FF0000"/>
          <w:sz w:val="52"/>
          <w:szCs w:val="52"/>
        </w:rPr>
        <w:t>3</w:t>
      </w:r>
    </w:p>
    <w:p w14:paraId="6CCA1CAE" w14:textId="77777777" w:rsidR="00B5710C" w:rsidRPr="0033433C" w:rsidRDefault="00B5710C" w:rsidP="00B5710C">
      <w:pPr>
        <w:jc w:val="center"/>
        <w:rPr>
          <w:rFonts w:ascii="Arial" w:hAnsi="Arial" w:cs="Arial"/>
        </w:rPr>
      </w:pPr>
    </w:p>
    <w:p w14:paraId="20BB28CA" w14:textId="77777777" w:rsidR="00B5710C" w:rsidRDefault="00B5710C" w:rsidP="00B5710C">
      <w:pPr>
        <w:jc w:val="both"/>
        <w:rPr>
          <w:rFonts w:ascii="Arial" w:hAnsi="Arial" w:cs="Arial"/>
        </w:rPr>
      </w:pPr>
    </w:p>
    <w:p w14:paraId="35EF8DA0" w14:textId="0C92253E" w:rsidR="00B8341B" w:rsidRPr="00B8341B" w:rsidRDefault="00C54FAA" w:rsidP="00B8341B">
      <w:pPr>
        <w:pStyle w:val="ListParagraph"/>
        <w:jc w:val="center"/>
        <w:rPr>
          <w:rFonts w:ascii="SassoonPrimaryInfant" w:hAnsi="SassoonPrimaryInfant"/>
          <w:b/>
          <w:color w:val="FF0000"/>
          <w:sz w:val="28"/>
        </w:rPr>
      </w:pPr>
      <w:r>
        <w:rPr>
          <w:rFonts w:ascii="SassoonPrimaryInfant" w:hAnsi="SassoonPrimaryInfant"/>
          <w:b/>
          <w:color w:val="FF0000"/>
          <w:sz w:val="28"/>
        </w:rPr>
        <w:lastRenderedPageBreak/>
        <w:t>Accessibility Action Plan 202</w:t>
      </w:r>
      <w:r w:rsidR="00B5710C">
        <w:rPr>
          <w:rFonts w:ascii="SassoonPrimaryInfant" w:hAnsi="SassoonPrimaryInfant"/>
          <w:b/>
          <w:color w:val="FF0000"/>
          <w:sz w:val="28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136"/>
        <w:gridCol w:w="2183"/>
        <w:gridCol w:w="1422"/>
        <w:gridCol w:w="1635"/>
        <w:gridCol w:w="3418"/>
        <w:gridCol w:w="1969"/>
      </w:tblGrid>
      <w:tr w:rsidR="00B8341B" w:rsidRPr="002A5FD7" w14:paraId="29E5BB16" w14:textId="77777777" w:rsidTr="00430CAC">
        <w:tc>
          <w:tcPr>
            <w:tcW w:w="14709" w:type="dxa"/>
            <w:gridSpan w:val="7"/>
            <w:shd w:val="clear" w:color="auto" w:fill="auto"/>
          </w:tcPr>
          <w:p w14:paraId="42190120" w14:textId="77777777" w:rsidR="00B8341B" w:rsidRPr="002A5FD7" w:rsidRDefault="00B8341B" w:rsidP="00430CAC">
            <w:pPr>
              <w:pStyle w:val="Header"/>
              <w:rPr>
                <w:rFonts w:ascii="SassoonPrimaryInfant" w:hAnsi="SassoonPrimaryInfant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TARGET 1 -  To ensure curriculum access and involvement for disabled pupils</w:t>
            </w:r>
          </w:p>
          <w:p w14:paraId="544D05D6" w14:textId="77777777" w:rsidR="00B8341B" w:rsidRPr="002A5FD7" w:rsidRDefault="00B8341B" w:rsidP="00430CAC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</w:tr>
      <w:tr w:rsidR="00B8341B" w:rsidRPr="002A5FD7" w14:paraId="1A956515" w14:textId="77777777" w:rsidTr="00B8341B">
        <w:tc>
          <w:tcPr>
            <w:tcW w:w="1946" w:type="dxa"/>
            <w:shd w:val="clear" w:color="auto" w:fill="auto"/>
          </w:tcPr>
          <w:p w14:paraId="6D46F463" w14:textId="77777777" w:rsidR="00B8341B" w:rsidRPr="002A5FD7" w:rsidRDefault="00B8341B" w:rsidP="00430CAC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2136" w:type="dxa"/>
            <w:shd w:val="clear" w:color="auto" w:fill="auto"/>
          </w:tcPr>
          <w:p w14:paraId="561A590C" w14:textId="77777777" w:rsidR="00B8341B" w:rsidRPr="002A5FD7" w:rsidRDefault="00B8341B" w:rsidP="00B8341B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ACTIONS</w:t>
            </w:r>
          </w:p>
        </w:tc>
        <w:tc>
          <w:tcPr>
            <w:tcW w:w="2183" w:type="dxa"/>
            <w:shd w:val="clear" w:color="auto" w:fill="auto"/>
          </w:tcPr>
          <w:p w14:paraId="4BD70E88" w14:textId="77777777" w:rsidR="00B8341B" w:rsidRPr="002A5FD7" w:rsidRDefault="00B8341B" w:rsidP="00B8341B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RESPONSIBILITY</w:t>
            </w:r>
          </w:p>
        </w:tc>
        <w:tc>
          <w:tcPr>
            <w:tcW w:w="1422" w:type="dxa"/>
            <w:shd w:val="clear" w:color="auto" w:fill="auto"/>
          </w:tcPr>
          <w:p w14:paraId="145543D6" w14:textId="77777777" w:rsidR="00B8341B" w:rsidRPr="002A5FD7" w:rsidRDefault="00B8341B" w:rsidP="00B8341B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TIMESCALE</w:t>
            </w:r>
          </w:p>
        </w:tc>
        <w:tc>
          <w:tcPr>
            <w:tcW w:w="1635" w:type="dxa"/>
            <w:shd w:val="clear" w:color="auto" w:fill="auto"/>
          </w:tcPr>
          <w:p w14:paraId="261826B6" w14:textId="77777777" w:rsidR="00B8341B" w:rsidRPr="002A5FD7" w:rsidRDefault="00B8341B" w:rsidP="00B8341B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RESOURCES</w:t>
            </w:r>
          </w:p>
        </w:tc>
        <w:tc>
          <w:tcPr>
            <w:tcW w:w="3418" w:type="dxa"/>
            <w:shd w:val="clear" w:color="auto" w:fill="auto"/>
          </w:tcPr>
          <w:p w14:paraId="0791CFEA" w14:textId="77777777" w:rsidR="00B8341B" w:rsidRPr="002A5FD7" w:rsidRDefault="00B8341B" w:rsidP="00B8341B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SUCCESS CRITERIA</w:t>
            </w:r>
          </w:p>
        </w:tc>
        <w:tc>
          <w:tcPr>
            <w:tcW w:w="1969" w:type="dxa"/>
            <w:shd w:val="clear" w:color="auto" w:fill="auto"/>
          </w:tcPr>
          <w:p w14:paraId="7FE1F588" w14:textId="77777777" w:rsidR="00B8341B" w:rsidRPr="002A5FD7" w:rsidRDefault="00B8341B" w:rsidP="00B8341B">
            <w:pPr>
              <w:jc w:val="center"/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MONITORING / EVALUATION / REVIEW</w:t>
            </w:r>
          </w:p>
        </w:tc>
      </w:tr>
      <w:tr w:rsidR="00B8341B" w:rsidRPr="002A5FD7" w14:paraId="6D7F9D36" w14:textId="77777777" w:rsidTr="00B8341B">
        <w:tc>
          <w:tcPr>
            <w:tcW w:w="1946" w:type="dxa"/>
            <w:shd w:val="clear" w:color="auto" w:fill="auto"/>
          </w:tcPr>
          <w:p w14:paraId="7053A813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All staff to be fully aware of their roles and responsibilities in meeting the needs of disabled children.</w:t>
            </w:r>
          </w:p>
        </w:tc>
        <w:tc>
          <w:tcPr>
            <w:tcW w:w="2136" w:type="dxa"/>
            <w:shd w:val="clear" w:color="auto" w:fill="auto"/>
          </w:tcPr>
          <w:p w14:paraId="5463CBC0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Policies and guidance updated.</w:t>
            </w:r>
          </w:p>
          <w:p w14:paraId="138C5F7E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Safeguarding and CP policies updated.</w:t>
            </w:r>
          </w:p>
          <w:p w14:paraId="0B3816FB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Equality Plan in place. </w:t>
            </w:r>
          </w:p>
        </w:tc>
        <w:tc>
          <w:tcPr>
            <w:tcW w:w="2183" w:type="dxa"/>
            <w:shd w:val="clear" w:color="auto" w:fill="auto"/>
          </w:tcPr>
          <w:p w14:paraId="01D64320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HT/SLT/Governing Body/all staff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13D9CEFC" w14:textId="4998EE52" w:rsidR="00B8341B" w:rsidRPr="002A5FD7" w:rsidRDefault="00C54FAA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202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3</w:t>
            </w:r>
            <w:r>
              <w:rPr>
                <w:rFonts w:ascii="SassoonPrimaryInfant" w:hAnsi="SassoonPrimaryInfant"/>
                <w:sz w:val="20"/>
                <w:szCs w:val="20"/>
              </w:rPr>
              <w:t>-2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14:paraId="25E66168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INSET</w:t>
            </w:r>
          </w:p>
          <w:p w14:paraId="2F53AF25" w14:textId="77777777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Curriculum release time</w:t>
            </w:r>
          </w:p>
          <w:p w14:paraId="1233A4AE" w14:textId="643E8207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SLT meetings</w:t>
            </w:r>
          </w:p>
        </w:tc>
        <w:tc>
          <w:tcPr>
            <w:tcW w:w="3418" w:type="dxa"/>
            <w:shd w:val="clear" w:color="auto" w:fill="auto"/>
          </w:tcPr>
          <w:p w14:paraId="58A1FE0A" w14:textId="77777777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Policies in place.</w:t>
            </w:r>
          </w:p>
          <w:p w14:paraId="62416F24" w14:textId="086D12CD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QA activities to ensure policies are being enacted in all aspects of school life</w:t>
            </w:r>
          </w:p>
        </w:tc>
        <w:tc>
          <w:tcPr>
            <w:tcW w:w="1969" w:type="dxa"/>
            <w:shd w:val="clear" w:color="auto" w:fill="auto"/>
          </w:tcPr>
          <w:p w14:paraId="0351A04F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HT/SLT/Governing Body</w:t>
            </w:r>
          </w:p>
        </w:tc>
      </w:tr>
      <w:tr w:rsidR="00B8341B" w:rsidRPr="002A5FD7" w14:paraId="5211F4EB" w14:textId="77777777" w:rsidTr="00B8341B">
        <w:tc>
          <w:tcPr>
            <w:tcW w:w="1946" w:type="dxa"/>
            <w:shd w:val="clear" w:color="auto" w:fill="auto"/>
          </w:tcPr>
          <w:p w14:paraId="53BF0865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Ensure staff are fully trained to meet the needs of the children in their care.</w:t>
            </w:r>
          </w:p>
        </w:tc>
        <w:tc>
          <w:tcPr>
            <w:tcW w:w="2136" w:type="dxa"/>
            <w:shd w:val="clear" w:color="auto" w:fill="auto"/>
          </w:tcPr>
          <w:p w14:paraId="62B1EB1F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Safeguarding training</w:t>
            </w:r>
          </w:p>
          <w:p w14:paraId="7BD21373" w14:textId="77777777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INSET on SEND &amp; updates</w:t>
            </w:r>
          </w:p>
          <w:p w14:paraId="5E95FBB2" w14:textId="27A2FFFE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Equality plan in place</w:t>
            </w:r>
          </w:p>
        </w:tc>
        <w:tc>
          <w:tcPr>
            <w:tcW w:w="2183" w:type="dxa"/>
            <w:shd w:val="clear" w:color="auto" w:fill="auto"/>
          </w:tcPr>
          <w:p w14:paraId="3AE5CA09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HT/SENDCo/SLT</w:t>
            </w:r>
          </w:p>
        </w:tc>
        <w:tc>
          <w:tcPr>
            <w:tcW w:w="1422" w:type="dxa"/>
            <w:vMerge/>
            <w:shd w:val="clear" w:color="auto" w:fill="auto"/>
          </w:tcPr>
          <w:p w14:paraId="1C84841A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22CCA234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INSET</w:t>
            </w:r>
          </w:p>
          <w:p w14:paraId="3EE5E199" w14:textId="77777777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Curriculum release time</w:t>
            </w:r>
          </w:p>
          <w:p w14:paraId="1F7766AE" w14:textId="525691CB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SLT meetings</w:t>
            </w:r>
          </w:p>
        </w:tc>
        <w:tc>
          <w:tcPr>
            <w:tcW w:w="3418" w:type="dxa"/>
            <w:shd w:val="clear" w:color="auto" w:fill="auto"/>
          </w:tcPr>
          <w:p w14:paraId="42AAE71F" w14:textId="7154A10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All staff have received L1 safeguarding training.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 xml:space="preserve"> There are 5 staff L3 safeguarding trained. The DSL and DDSL are both senior staff.</w:t>
            </w:r>
          </w:p>
          <w:p w14:paraId="46BB13D1" w14:textId="71A90280" w:rsidR="00B8341B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SEND inset (lead by SENDCO to upskill staff on emerging needs in school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14:paraId="317155CC" w14:textId="1FB53D3F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PSED inset from 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senior staff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re behaviour plans, inclusive practice.</w:t>
            </w:r>
          </w:p>
        </w:tc>
        <w:tc>
          <w:tcPr>
            <w:tcW w:w="1969" w:type="dxa"/>
            <w:shd w:val="clear" w:color="auto" w:fill="auto"/>
          </w:tcPr>
          <w:p w14:paraId="63F53C2A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HT/SENDCo/SLT</w:t>
            </w:r>
          </w:p>
        </w:tc>
      </w:tr>
      <w:tr w:rsidR="00B8341B" w:rsidRPr="002A5FD7" w14:paraId="3E9E1F51" w14:textId="77777777" w:rsidTr="00B8341B">
        <w:trPr>
          <w:trHeight w:val="274"/>
        </w:trPr>
        <w:tc>
          <w:tcPr>
            <w:tcW w:w="1946" w:type="dxa"/>
            <w:shd w:val="clear" w:color="auto" w:fill="auto"/>
          </w:tcPr>
          <w:p w14:paraId="15EDB729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Disabled pupils make good progress.</w:t>
            </w:r>
          </w:p>
        </w:tc>
        <w:tc>
          <w:tcPr>
            <w:tcW w:w="2136" w:type="dxa"/>
            <w:shd w:val="clear" w:color="auto" w:fill="auto"/>
          </w:tcPr>
          <w:p w14:paraId="5B9866ED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Clear identification of need.</w:t>
            </w:r>
          </w:p>
          <w:p w14:paraId="00B1736F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Tracking and target setting.</w:t>
            </w:r>
          </w:p>
          <w:p w14:paraId="0BF005B0" w14:textId="77777777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Monitoring of progress.</w:t>
            </w:r>
          </w:p>
          <w:p w14:paraId="32A61AEE" w14:textId="30A314AB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Review meeting with parents, agencies, stakeholders</w:t>
            </w:r>
          </w:p>
        </w:tc>
        <w:tc>
          <w:tcPr>
            <w:tcW w:w="2183" w:type="dxa"/>
            <w:shd w:val="clear" w:color="auto" w:fill="auto"/>
          </w:tcPr>
          <w:p w14:paraId="2963D961" w14:textId="58FCC9D3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HT/SLT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>/SENDCO</w:t>
            </w:r>
          </w:p>
        </w:tc>
        <w:tc>
          <w:tcPr>
            <w:tcW w:w="1422" w:type="dxa"/>
            <w:vMerge/>
            <w:shd w:val="clear" w:color="auto" w:fill="auto"/>
          </w:tcPr>
          <w:p w14:paraId="76973710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22285AAF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INSET</w:t>
            </w:r>
          </w:p>
          <w:p w14:paraId="012BC32B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SIO training SLT </w:t>
            </w:r>
          </w:p>
        </w:tc>
        <w:tc>
          <w:tcPr>
            <w:tcW w:w="3418" w:type="dxa"/>
            <w:shd w:val="clear" w:color="auto" w:fill="auto"/>
          </w:tcPr>
          <w:p w14:paraId="06EB0910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SEND pupils make good progress.</w:t>
            </w:r>
          </w:p>
          <w:p w14:paraId="2F0A6263" w14:textId="77777777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Termly analysis of data indicates good progress.</w:t>
            </w:r>
          </w:p>
          <w:p w14:paraId="01C76663" w14:textId="52E2E741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QA activities in school to ensure school policy and process is being enacted in all classrooms across school</w:t>
            </w:r>
          </w:p>
        </w:tc>
        <w:tc>
          <w:tcPr>
            <w:tcW w:w="1969" w:type="dxa"/>
            <w:shd w:val="clear" w:color="auto" w:fill="auto"/>
          </w:tcPr>
          <w:p w14:paraId="59AF8C16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HT/SLT/Governing Body</w:t>
            </w:r>
          </w:p>
        </w:tc>
      </w:tr>
      <w:tr w:rsidR="00B8341B" w:rsidRPr="002A5FD7" w14:paraId="0B6493DF" w14:textId="77777777" w:rsidTr="00B8341B">
        <w:tc>
          <w:tcPr>
            <w:tcW w:w="1946" w:type="dxa"/>
            <w:shd w:val="clear" w:color="auto" w:fill="auto"/>
          </w:tcPr>
          <w:p w14:paraId="53244E20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Overcome any potential barriers to learning for all pupils.</w:t>
            </w:r>
          </w:p>
        </w:tc>
        <w:tc>
          <w:tcPr>
            <w:tcW w:w="2136" w:type="dxa"/>
            <w:shd w:val="clear" w:color="auto" w:fill="auto"/>
          </w:tcPr>
          <w:p w14:paraId="078C0F36" w14:textId="40412426" w:rsidR="004641DA" w:rsidRDefault="004641DA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IEPS and one page profiles for all SEND pupils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, including those with an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 xml:space="preserve">EHCP,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 xml:space="preserve"> outline provision, adaptations and target setting – reviewed termly as a minimum.</w:t>
            </w:r>
          </w:p>
          <w:p w14:paraId="32D60A73" w14:textId="5034757D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Policy and procedures in place to support children with behavioural needs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 xml:space="preserve"> – behaviour </w:t>
            </w:r>
            <w:proofErr w:type="gramStart"/>
            <w:r w:rsidR="00B5710C">
              <w:rPr>
                <w:rFonts w:ascii="SassoonPrimaryInfant" w:hAnsi="SassoonPrimaryInfant"/>
                <w:sz w:val="20"/>
                <w:szCs w:val="20"/>
              </w:rPr>
              <w:t>plans</w:t>
            </w:r>
            <w:proofErr w:type="gramEnd"/>
          </w:p>
          <w:p w14:paraId="585BBC09" w14:textId="5F93C9D4" w:rsidR="00B8341B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Weekly inclusion meetings </w:t>
            </w:r>
          </w:p>
          <w:p w14:paraId="52499270" w14:textId="43B2BBE8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Activate/VAK in place.</w:t>
            </w:r>
          </w:p>
          <w:p w14:paraId="4B10CB65" w14:textId="1B71CA53" w:rsidR="00B5710C" w:rsidRPr="002A5FD7" w:rsidRDefault="00B5710C" w:rsidP="004641D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For pupils with plans, regular review meetings with parents, stakeholders, agencies etc</w:t>
            </w:r>
          </w:p>
        </w:tc>
        <w:tc>
          <w:tcPr>
            <w:tcW w:w="2183" w:type="dxa"/>
            <w:shd w:val="clear" w:color="auto" w:fill="auto"/>
          </w:tcPr>
          <w:p w14:paraId="5E57B370" w14:textId="1263D868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HT/all staff/CP Co-ordinator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/SENDCO</w:t>
            </w:r>
          </w:p>
        </w:tc>
        <w:tc>
          <w:tcPr>
            <w:tcW w:w="1422" w:type="dxa"/>
            <w:vMerge/>
            <w:shd w:val="clear" w:color="auto" w:fill="auto"/>
          </w:tcPr>
          <w:p w14:paraId="658BB00B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0CF7C4C1" w14:textId="04D42903" w:rsidR="00B5710C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INSET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 xml:space="preserve"> meetings</w:t>
            </w:r>
          </w:p>
          <w:p w14:paraId="5A3614C8" w14:textId="0CA0F2FF" w:rsidR="00B5710C" w:rsidRPr="002A5FD7" w:rsidRDefault="00B5710C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SLT meetings</w:t>
            </w:r>
          </w:p>
          <w:p w14:paraId="454C4F5C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</w:tcPr>
          <w:p w14:paraId="1B8D44E1" w14:textId="7751F183" w:rsidR="00B8341B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Behaviour 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>Policy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 monitored and evaluated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 xml:space="preserve"> at least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 termly, reviewed annually.</w:t>
            </w:r>
          </w:p>
          <w:p w14:paraId="6938D272" w14:textId="77777777" w:rsidR="00B5710C" w:rsidRDefault="00B5710C" w:rsidP="00B571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Paisley Principles and QA activities to ensure enactment in all areas of school life</w:t>
            </w:r>
          </w:p>
          <w:p w14:paraId="276D2963" w14:textId="77777777" w:rsidR="00B8341B" w:rsidRDefault="00B8341B" w:rsidP="00B5710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Safeguarding officer / CP officer supporting welfare needs of all children.</w:t>
            </w:r>
          </w:p>
          <w:p w14:paraId="17BED44E" w14:textId="77777777" w:rsidR="00B5710C" w:rsidRDefault="00B5710C" w:rsidP="00B571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Inclusion team review meetings </w:t>
            </w:r>
          </w:p>
          <w:p w14:paraId="15983805" w14:textId="3885989E" w:rsidR="004641DA" w:rsidRPr="002A5FD7" w:rsidRDefault="004641DA" w:rsidP="00B571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SEND termly reviews with all SEND parents/carers</w:t>
            </w:r>
          </w:p>
        </w:tc>
        <w:tc>
          <w:tcPr>
            <w:tcW w:w="1969" w:type="dxa"/>
            <w:shd w:val="clear" w:color="auto" w:fill="auto"/>
          </w:tcPr>
          <w:p w14:paraId="0BA9C7D9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HT/SLT/Governing Body</w:t>
            </w:r>
          </w:p>
        </w:tc>
      </w:tr>
      <w:tr w:rsidR="00B8341B" w:rsidRPr="002A5FD7" w14:paraId="326B62BD" w14:textId="77777777" w:rsidTr="000774B0">
        <w:tc>
          <w:tcPr>
            <w:tcW w:w="14709" w:type="dxa"/>
            <w:gridSpan w:val="7"/>
            <w:shd w:val="clear" w:color="auto" w:fill="auto"/>
          </w:tcPr>
          <w:p w14:paraId="2C8982CB" w14:textId="77777777" w:rsidR="00B8341B" w:rsidRPr="002A5FD7" w:rsidRDefault="00B8341B" w:rsidP="00430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lastRenderedPageBreak/>
              <w:t xml:space="preserve">TARGET 2 - </w:t>
            </w:r>
            <w:r w:rsidRPr="002A5FD7">
              <w:rPr>
                <w:rFonts w:ascii="SassoonPrimaryInfant" w:hAnsi="SassoonPrimaryInfant"/>
                <w:b/>
                <w:color w:val="FF0000"/>
              </w:rPr>
              <w:t>To improve the environment of the school to increase the extent to which disabled pupils (and adults) can take advantage of education and associated services</w:t>
            </w:r>
            <w:r>
              <w:rPr>
                <w:rFonts w:ascii="SassoonPrimaryInfant" w:hAnsi="SassoonPrimaryInfant"/>
                <w:b/>
                <w:color w:val="FF0000"/>
              </w:rPr>
              <w:t>.</w:t>
            </w:r>
          </w:p>
        </w:tc>
      </w:tr>
      <w:tr w:rsidR="00B8341B" w:rsidRPr="002A5FD7" w14:paraId="38BCF999" w14:textId="77777777" w:rsidTr="00B8341B">
        <w:tc>
          <w:tcPr>
            <w:tcW w:w="1946" w:type="dxa"/>
            <w:shd w:val="clear" w:color="auto" w:fill="auto"/>
          </w:tcPr>
          <w:p w14:paraId="5CB7C0F4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2136" w:type="dxa"/>
            <w:shd w:val="clear" w:color="auto" w:fill="auto"/>
          </w:tcPr>
          <w:p w14:paraId="107237BF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 xml:space="preserve">ACTIONS </w:t>
            </w:r>
          </w:p>
        </w:tc>
        <w:tc>
          <w:tcPr>
            <w:tcW w:w="2183" w:type="dxa"/>
            <w:shd w:val="clear" w:color="auto" w:fill="auto"/>
          </w:tcPr>
          <w:p w14:paraId="08D14B78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RESPONSIBILITY</w:t>
            </w:r>
          </w:p>
        </w:tc>
        <w:tc>
          <w:tcPr>
            <w:tcW w:w="1422" w:type="dxa"/>
            <w:shd w:val="clear" w:color="auto" w:fill="auto"/>
          </w:tcPr>
          <w:p w14:paraId="6048ED18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TIMESCALE</w:t>
            </w:r>
          </w:p>
        </w:tc>
        <w:tc>
          <w:tcPr>
            <w:tcW w:w="1635" w:type="dxa"/>
            <w:shd w:val="clear" w:color="auto" w:fill="auto"/>
          </w:tcPr>
          <w:p w14:paraId="68BC9BE4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RESOURCES</w:t>
            </w:r>
          </w:p>
        </w:tc>
        <w:tc>
          <w:tcPr>
            <w:tcW w:w="3418" w:type="dxa"/>
            <w:shd w:val="clear" w:color="auto" w:fill="auto"/>
          </w:tcPr>
          <w:p w14:paraId="26B5626E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SUCCESS CRITERIA</w:t>
            </w:r>
          </w:p>
        </w:tc>
        <w:tc>
          <w:tcPr>
            <w:tcW w:w="1969" w:type="dxa"/>
            <w:shd w:val="clear" w:color="auto" w:fill="auto"/>
          </w:tcPr>
          <w:p w14:paraId="178DDF52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MONITORING / EVALUATION / REVIEW</w:t>
            </w:r>
          </w:p>
        </w:tc>
      </w:tr>
      <w:tr w:rsidR="00B8341B" w:rsidRPr="002A5FD7" w14:paraId="5257D093" w14:textId="77777777" w:rsidTr="00B8341B">
        <w:tc>
          <w:tcPr>
            <w:tcW w:w="1946" w:type="dxa"/>
            <w:shd w:val="clear" w:color="auto" w:fill="auto"/>
          </w:tcPr>
          <w:p w14:paraId="44C02DE3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Ensure the school is, within reason, fully accessible to all.</w:t>
            </w:r>
          </w:p>
        </w:tc>
        <w:tc>
          <w:tcPr>
            <w:tcW w:w="2136" w:type="dxa"/>
            <w:shd w:val="clear" w:color="auto" w:fill="auto"/>
          </w:tcPr>
          <w:p w14:paraId="1BAD25FF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Ensure blinds in all classrooms are effective in reducing glare.</w:t>
            </w:r>
          </w:p>
          <w:p w14:paraId="5C977AE1" w14:textId="328D6F92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Ensure all rooms are at least partially carpeted, where practicable.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 xml:space="preserve"> New flooring (hard/ wipeable surfaces in most areas of school from September 2022)</w:t>
            </w:r>
          </w:p>
          <w:p w14:paraId="3A520260" w14:textId="0EFA2AF9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Careful choice of colour and contrasts when redecorating</w:t>
            </w:r>
            <w:r w:rsidR="00F107FA">
              <w:rPr>
                <w:rFonts w:ascii="SassoonPrimaryInfant" w:hAnsi="SassoonPrimaryInfant"/>
                <w:sz w:val="20"/>
                <w:szCs w:val="20"/>
              </w:rPr>
              <w:t xml:space="preserve"> – to be white and grey in most areas.</w:t>
            </w:r>
          </w:p>
          <w:p w14:paraId="7731E148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Ramping of all access points.</w:t>
            </w:r>
          </w:p>
          <w:p w14:paraId="4F9C8124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Ensure playground areas secure, fenced and gated.</w:t>
            </w:r>
          </w:p>
          <w:p w14:paraId="421310D4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Take any further actions and reviews to meet the on-going needs of new children in school/community.</w:t>
            </w:r>
          </w:p>
          <w:p w14:paraId="70796B2E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New Lodge classrooms accessed via DDA compliant ramp.</w:t>
            </w:r>
          </w:p>
          <w:p w14:paraId="32A50EB6" w14:textId="77777777" w:rsidR="00B8341B" w:rsidRDefault="00B8341B" w:rsidP="00B5710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Stage accessed via DDA compliant ramp.</w:t>
            </w:r>
          </w:p>
          <w:p w14:paraId="51B5F7E5" w14:textId="6A9125C9" w:rsidR="00F107FA" w:rsidRPr="002A5FD7" w:rsidRDefault="00F107FA" w:rsidP="00B571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Sinks to be fitted in classrooms, where these are currently absent </w:t>
            </w:r>
          </w:p>
        </w:tc>
        <w:tc>
          <w:tcPr>
            <w:tcW w:w="2183" w:type="dxa"/>
            <w:shd w:val="clear" w:color="auto" w:fill="auto"/>
          </w:tcPr>
          <w:p w14:paraId="4CF3E1E9" w14:textId="52922C78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HT/</w:t>
            </w:r>
            <w:r w:rsidR="00B5710C">
              <w:rPr>
                <w:rFonts w:ascii="SassoonPrimaryInfant" w:hAnsi="SassoonPrimaryInfant"/>
                <w:sz w:val="20"/>
                <w:szCs w:val="20"/>
              </w:rPr>
              <w:t>H&amp;S staff/H&amp;S governor /s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>ite facilities officer</w:t>
            </w:r>
          </w:p>
        </w:tc>
        <w:tc>
          <w:tcPr>
            <w:tcW w:w="1422" w:type="dxa"/>
            <w:shd w:val="clear" w:color="auto" w:fill="auto"/>
          </w:tcPr>
          <w:p w14:paraId="432E79B1" w14:textId="67EC64AD" w:rsidR="00B8341B" w:rsidRPr="002A5FD7" w:rsidRDefault="00C54FA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202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3-</w:t>
            </w:r>
            <w:r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14:paraId="68FF512B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Capital Budget</w:t>
            </w:r>
          </w:p>
        </w:tc>
        <w:tc>
          <w:tcPr>
            <w:tcW w:w="3418" w:type="dxa"/>
            <w:shd w:val="clear" w:color="auto" w:fill="auto"/>
          </w:tcPr>
          <w:p w14:paraId="25D9BE9B" w14:textId="2DDDF7F4" w:rsidR="00B8341B" w:rsidRDefault="00B5710C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 s</w:t>
            </w:r>
            <w:r w:rsidR="00B8341B" w:rsidRPr="002A5FD7">
              <w:rPr>
                <w:rFonts w:ascii="SassoonPrimaryInfant" w:hAnsi="SassoonPrimaryInfant"/>
                <w:sz w:val="20"/>
                <w:szCs w:val="20"/>
              </w:rPr>
              <w:t>chool environment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is</w:t>
            </w:r>
            <w:r w:rsidR="00B8341B" w:rsidRPr="002A5FD7">
              <w:rPr>
                <w:rFonts w:ascii="SassoonPrimaryInfant" w:hAnsi="SassoonPrimaryInfant"/>
                <w:sz w:val="20"/>
                <w:szCs w:val="20"/>
              </w:rPr>
              <w:t xml:space="preserve"> safe and accessible to all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 xml:space="preserve"> – monthly health and safety walks by lead and site </w:t>
            </w:r>
            <w:proofErr w:type="gramStart"/>
            <w:r w:rsidR="004641DA">
              <w:rPr>
                <w:rFonts w:ascii="SassoonPrimaryInfant" w:hAnsi="SassoonPrimaryInfant"/>
                <w:sz w:val="20"/>
                <w:szCs w:val="20"/>
              </w:rPr>
              <w:t>custodian</w:t>
            </w:r>
            <w:proofErr w:type="gramEnd"/>
          </w:p>
          <w:p w14:paraId="7B69EE38" w14:textId="22E7D159" w:rsidR="00B5710C" w:rsidRDefault="00B5710C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Paisley principles – environment non-negotiables are being adhered to at all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>points</w:t>
            </w:r>
            <w:proofErr w:type="gramEnd"/>
          </w:p>
          <w:p w14:paraId="44A6EB81" w14:textId="392202AD" w:rsidR="00B5710C" w:rsidRDefault="00B5710C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Classroom and environment non- negotiables – QA activities ensure compliance by all staff </w:t>
            </w:r>
          </w:p>
          <w:p w14:paraId="0B8D6A8F" w14:textId="78F6FE62" w:rsidR="00B8341B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Appropriate learning environments to meet all ability needs.</w:t>
            </w:r>
          </w:p>
          <w:p w14:paraId="3689F2BC" w14:textId="78D495D7" w:rsidR="00B5710C" w:rsidRPr="002A5FD7" w:rsidRDefault="00B5710C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Building redecoration and refurbishment has enhanced learning opportunities for all groups.</w:t>
            </w:r>
          </w:p>
          <w:p w14:paraId="4B3DB688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19905D4B" w14:textId="4C1768F3" w:rsidR="00B8341B" w:rsidRPr="002A5FD7" w:rsidRDefault="00B5710C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HT/</w:t>
            </w:r>
            <w:r>
              <w:rPr>
                <w:rFonts w:ascii="SassoonPrimaryInfant" w:hAnsi="SassoonPrimaryInfant"/>
                <w:sz w:val="20"/>
                <w:szCs w:val="20"/>
              </w:rPr>
              <w:t>H&amp;S staff/H&amp;S governor /s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>ite facilities officer</w:t>
            </w:r>
          </w:p>
        </w:tc>
      </w:tr>
      <w:tr w:rsidR="00B8341B" w:rsidRPr="002A5FD7" w14:paraId="50BE1CC8" w14:textId="77777777" w:rsidTr="00A85FE6">
        <w:tc>
          <w:tcPr>
            <w:tcW w:w="14709" w:type="dxa"/>
            <w:gridSpan w:val="7"/>
            <w:shd w:val="clear" w:color="auto" w:fill="auto"/>
          </w:tcPr>
          <w:p w14:paraId="0DE97870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 xml:space="preserve">TARGET 3 - </w:t>
            </w:r>
            <w:r w:rsidRPr="002A5FD7">
              <w:rPr>
                <w:rFonts w:ascii="SassoonPrimaryInfant" w:hAnsi="SassoonPrimaryInfant"/>
                <w:b/>
                <w:color w:val="FF0000"/>
              </w:rPr>
              <w:t xml:space="preserve">To improve the delivery of information to SEND </w:t>
            </w:r>
            <w:r>
              <w:rPr>
                <w:rFonts w:ascii="SassoonPrimaryInfant" w:hAnsi="SassoonPrimaryInfant"/>
                <w:b/>
                <w:color w:val="FF0000"/>
              </w:rPr>
              <w:t>pupils (and adults).</w:t>
            </w:r>
          </w:p>
        </w:tc>
      </w:tr>
      <w:tr w:rsidR="00B8341B" w:rsidRPr="002A5FD7" w14:paraId="2ADB4529" w14:textId="77777777" w:rsidTr="00B8341B">
        <w:tc>
          <w:tcPr>
            <w:tcW w:w="1946" w:type="dxa"/>
            <w:shd w:val="clear" w:color="auto" w:fill="auto"/>
          </w:tcPr>
          <w:p w14:paraId="2862F20F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2136" w:type="dxa"/>
            <w:shd w:val="clear" w:color="auto" w:fill="auto"/>
          </w:tcPr>
          <w:p w14:paraId="76ECF546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 xml:space="preserve">ACTIONS </w:t>
            </w:r>
          </w:p>
        </w:tc>
        <w:tc>
          <w:tcPr>
            <w:tcW w:w="2183" w:type="dxa"/>
            <w:shd w:val="clear" w:color="auto" w:fill="auto"/>
          </w:tcPr>
          <w:p w14:paraId="7B8A77BC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RESPONSIBILITY</w:t>
            </w:r>
          </w:p>
        </w:tc>
        <w:tc>
          <w:tcPr>
            <w:tcW w:w="1422" w:type="dxa"/>
            <w:shd w:val="clear" w:color="auto" w:fill="auto"/>
          </w:tcPr>
          <w:p w14:paraId="0A206A80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TIMESCALE</w:t>
            </w:r>
          </w:p>
        </w:tc>
        <w:tc>
          <w:tcPr>
            <w:tcW w:w="1635" w:type="dxa"/>
            <w:shd w:val="clear" w:color="auto" w:fill="auto"/>
          </w:tcPr>
          <w:p w14:paraId="18A26614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RESOURCES</w:t>
            </w:r>
          </w:p>
        </w:tc>
        <w:tc>
          <w:tcPr>
            <w:tcW w:w="3418" w:type="dxa"/>
            <w:shd w:val="clear" w:color="auto" w:fill="auto"/>
          </w:tcPr>
          <w:p w14:paraId="2932BBDF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SUCCESS CRITERIA</w:t>
            </w:r>
          </w:p>
        </w:tc>
        <w:tc>
          <w:tcPr>
            <w:tcW w:w="1969" w:type="dxa"/>
            <w:shd w:val="clear" w:color="auto" w:fill="auto"/>
          </w:tcPr>
          <w:p w14:paraId="1A5E331B" w14:textId="77777777" w:rsidR="00B8341B" w:rsidRPr="002A5FD7" w:rsidRDefault="00B8341B" w:rsidP="00B8341B">
            <w:pPr>
              <w:rPr>
                <w:rFonts w:ascii="SassoonPrimaryInfant" w:hAnsi="SassoonPrimaryInfant"/>
                <w:b/>
                <w:color w:val="FF0000"/>
              </w:rPr>
            </w:pPr>
            <w:r w:rsidRPr="002A5FD7">
              <w:rPr>
                <w:rFonts w:ascii="SassoonPrimaryInfant" w:hAnsi="SassoonPrimaryInfant"/>
                <w:b/>
                <w:color w:val="FF0000"/>
              </w:rPr>
              <w:t>MONITORING / EVALUATION / REVIEW</w:t>
            </w:r>
          </w:p>
        </w:tc>
      </w:tr>
      <w:tr w:rsidR="00B8341B" w:rsidRPr="002A5FD7" w14:paraId="23EA15AC" w14:textId="77777777" w:rsidTr="00B8341B">
        <w:tc>
          <w:tcPr>
            <w:tcW w:w="1946" w:type="dxa"/>
            <w:shd w:val="clear" w:color="auto" w:fill="auto"/>
          </w:tcPr>
          <w:p w14:paraId="38F91222" w14:textId="6405CDBD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Increased involvement of SEND pupils in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 xml:space="preserve"> IEPs,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 Pupil </w:t>
            </w:r>
            <w:r w:rsidR="00F107FA">
              <w:rPr>
                <w:rFonts w:ascii="SassoonPrimaryInfant" w:hAnsi="SassoonPrimaryInfant"/>
                <w:sz w:val="20"/>
                <w:szCs w:val="20"/>
              </w:rPr>
              <w:t xml:space="preserve">One Page 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>Profiles</w:t>
            </w:r>
            <w:r w:rsidR="00F107FA">
              <w:rPr>
                <w:rFonts w:ascii="SassoonPrimaryInfant" w:hAnsi="SassoonPrimaryInfant"/>
                <w:sz w:val="20"/>
                <w:szCs w:val="20"/>
              </w:rPr>
              <w:t>, ADPRs and/or behaviour support plans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46396CD5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auto"/>
          </w:tcPr>
          <w:p w14:paraId="6425A290" w14:textId="72BCF8E3" w:rsidR="00B8341B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Children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 xml:space="preserve"> and parent/carers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 involved in target-setting </w:t>
            </w:r>
            <w:r w:rsidR="00F107FA">
              <w:rPr>
                <w:rFonts w:ascii="SassoonPrimaryInfant" w:hAnsi="SassoonPrimaryInfant"/>
                <w:sz w:val="20"/>
                <w:szCs w:val="20"/>
              </w:rPr>
              <w:t xml:space="preserve">and review </w:t>
            </w:r>
            <w:r w:rsidRPr="002A5FD7">
              <w:rPr>
                <w:rFonts w:ascii="SassoonPrimaryInfant" w:hAnsi="SassoonPrimaryInfant"/>
                <w:sz w:val="20"/>
                <w:szCs w:val="20"/>
              </w:rPr>
              <w:t xml:space="preserve">process on </w:t>
            </w:r>
            <w:r w:rsidR="00F107FA">
              <w:rPr>
                <w:rFonts w:ascii="SassoonPrimaryInfant" w:hAnsi="SassoonPrimaryInfant"/>
                <w:sz w:val="20"/>
                <w:szCs w:val="20"/>
              </w:rPr>
              <w:t>SEND and/or inclusion documentation at regular intervals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 xml:space="preserve"> – at least termly</w:t>
            </w:r>
            <w:r w:rsidR="00F107FA">
              <w:rPr>
                <w:rFonts w:ascii="SassoonPrimaryInfant" w:hAnsi="SassoonPrimaryInfant"/>
                <w:sz w:val="20"/>
                <w:szCs w:val="20"/>
              </w:rPr>
              <w:t xml:space="preserve">. </w:t>
            </w:r>
          </w:p>
          <w:p w14:paraId="2410EFFD" w14:textId="12DA5F28" w:rsidR="00F107FA" w:rsidRPr="002A5FD7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38D370C3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AH/SLT/SENDCo/</w:t>
            </w:r>
          </w:p>
          <w:p w14:paraId="2299B6FE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Governing Body</w:t>
            </w:r>
          </w:p>
        </w:tc>
        <w:tc>
          <w:tcPr>
            <w:tcW w:w="1422" w:type="dxa"/>
            <w:shd w:val="clear" w:color="auto" w:fill="auto"/>
          </w:tcPr>
          <w:p w14:paraId="7E0DF30E" w14:textId="534C3954" w:rsidR="00B8341B" w:rsidRPr="002A5FD7" w:rsidRDefault="00C54FA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202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3</w:t>
            </w:r>
            <w:r>
              <w:rPr>
                <w:rFonts w:ascii="SassoonPrimaryInfant" w:hAnsi="SassoonPrimaryInfant"/>
                <w:sz w:val="20"/>
                <w:szCs w:val="20"/>
              </w:rPr>
              <w:t>-2</w:t>
            </w:r>
            <w:r w:rsidR="004641DA">
              <w:rPr>
                <w:rFonts w:ascii="SassoonPrimaryInfant" w:hAnsi="SassoonPrimaryInfant"/>
                <w:sz w:val="20"/>
                <w:szCs w:val="20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14:paraId="0869E7D4" w14:textId="77777777" w:rsidR="00B8341B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Curriculum Release Time</w:t>
            </w:r>
          </w:p>
          <w:p w14:paraId="3C241924" w14:textId="77777777" w:rsidR="00F107FA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Staff inset</w:t>
            </w:r>
          </w:p>
          <w:p w14:paraId="1493614A" w14:textId="77777777" w:rsidR="00F107FA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Parent meetings </w:t>
            </w:r>
          </w:p>
          <w:p w14:paraId="7832568B" w14:textId="2E3BCE67" w:rsidR="00F107FA" w:rsidRPr="002A5FD7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Pupil voice meetings </w:t>
            </w:r>
          </w:p>
        </w:tc>
        <w:tc>
          <w:tcPr>
            <w:tcW w:w="3418" w:type="dxa"/>
            <w:shd w:val="clear" w:color="auto" w:fill="auto"/>
          </w:tcPr>
          <w:p w14:paraId="2FEFE323" w14:textId="0C8DFF30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Website up-to-date with key, statutory information.</w:t>
            </w:r>
          </w:p>
          <w:p w14:paraId="6BC103F2" w14:textId="77777777" w:rsidR="00B8341B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Regular review meetings for parents led by SENDCO/DHT</w:t>
            </w:r>
          </w:p>
          <w:p w14:paraId="0A5F727D" w14:textId="77777777" w:rsidR="00F107FA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SENDCO to attend parent’s evening appointments for high SEND need </w:t>
            </w: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pupils or vulnerable pupils where there are concerns</w:t>
            </w:r>
          </w:p>
          <w:p w14:paraId="20E97C73" w14:textId="5C0E3FC2" w:rsidR="00F107FA" w:rsidRPr="002A5FD7" w:rsidRDefault="00F107FA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Ensure accessibility of information through website, school office, available on request etc. </w:t>
            </w:r>
          </w:p>
        </w:tc>
        <w:tc>
          <w:tcPr>
            <w:tcW w:w="1969" w:type="dxa"/>
            <w:shd w:val="clear" w:color="auto" w:fill="auto"/>
          </w:tcPr>
          <w:p w14:paraId="38580D3D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lastRenderedPageBreak/>
              <w:t>Termly - AH/SLT/SENDCo/</w:t>
            </w:r>
          </w:p>
          <w:p w14:paraId="25009F40" w14:textId="77777777" w:rsidR="00B8341B" w:rsidRPr="002A5FD7" w:rsidRDefault="00B8341B" w:rsidP="00B8341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A5FD7">
              <w:rPr>
                <w:rFonts w:ascii="SassoonPrimaryInfant" w:hAnsi="SassoonPrimaryInfant"/>
                <w:sz w:val="20"/>
                <w:szCs w:val="20"/>
              </w:rPr>
              <w:t>Governing Body</w:t>
            </w:r>
          </w:p>
        </w:tc>
      </w:tr>
    </w:tbl>
    <w:p w14:paraId="58404C53" w14:textId="77777777" w:rsidR="00B8341B" w:rsidRPr="00B8341B" w:rsidRDefault="00B8341B" w:rsidP="00B8341B">
      <w:pPr>
        <w:rPr>
          <w:rFonts w:ascii="SassoonPrimaryInfant" w:hAnsi="SassoonPrimaryInfant"/>
        </w:rPr>
      </w:pPr>
    </w:p>
    <w:p w14:paraId="1DEE2A84" w14:textId="59C3BFEA" w:rsidR="3355380A" w:rsidRDefault="3355380A" w:rsidP="3355380A">
      <w:pPr>
        <w:rPr>
          <w:rFonts w:ascii="SassoonPrimaryInfant" w:hAnsi="SassoonPrimaryInfant"/>
        </w:rPr>
      </w:pPr>
      <w:r w:rsidRPr="3355380A">
        <w:rPr>
          <w:rFonts w:ascii="SassoonPrimaryInfant" w:hAnsi="SassoonPrimaryInfant"/>
        </w:rPr>
        <w:t xml:space="preserve">Appendix 1 </w:t>
      </w:r>
    </w:p>
    <w:p w14:paraId="09EAD591" w14:textId="3865C058" w:rsidR="3355380A" w:rsidRDefault="3355380A" w:rsidP="3355380A">
      <w:r>
        <w:rPr>
          <w:noProof/>
        </w:rPr>
        <w:drawing>
          <wp:inline distT="0" distB="0" distL="0" distR="0" wp14:anchorId="1B0CA5E6" wp14:editId="4CF231A6">
            <wp:extent cx="5448300" cy="3847862"/>
            <wp:effectExtent l="0" t="0" r="0" b="635"/>
            <wp:docPr id="1229395481" name="Picture 122939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11" cy="38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9358" w14:textId="7A67AF5A" w:rsidR="3355380A" w:rsidRDefault="3355380A" w:rsidP="3355380A">
      <w:pPr>
        <w:rPr>
          <w:rFonts w:ascii="SassoonPrimaryInfant" w:hAnsi="SassoonPrimaryInfant"/>
        </w:rPr>
      </w:pPr>
    </w:p>
    <w:p w14:paraId="78213706" w14:textId="79A84878" w:rsidR="3355380A" w:rsidRDefault="3355380A" w:rsidP="3355380A">
      <w:pPr>
        <w:rPr>
          <w:rFonts w:ascii="SassoonPrimaryInfant" w:hAnsi="SassoonPrimaryInfant"/>
        </w:rPr>
      </w:pPr>
    </w:p>
    <w:p w14:paraId="265D0829" w14:textId="68B0AC4B" w:rsidR="3355380A" w:rsidRDefault="3355380A" w:rsidP="3355380A">
      <w:pPr>
        <w:rPr>
          <w:rFonts w:ascii="SassoonPrimaryInfant" w:hAnsi="SassoonPrimaryInfant"/>
        </w:rPr>
      </w:pPr>
    </w:p>
    <w:sectPr w:rsidR="3355380A" w:rsidSect="00B8341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D5F3" w14:textId="77777777" w:rsidR="00566E40" w:rsidRDefault="00566E40" w:rsidP="006922A8">
      <w:pPr>
        <w:spacing w:after="0" w:line="240" w:lineRule="auto"/>
      </w:pPr>
      <w:r>
        <w:separator/>
      </w:r>
    </w:p>
  </w:endnote>
  <w:endnote w:type="continuationSeparator" w:id="0">
    <w:p w14:paraId="44567DB1" w14:textId="77777777" w:rsidR="00566E40" w:rsidRDefault="00566E40" w:rsidP="006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ECEB" w14:textId="77777777" w:rsidR="00566E40" w:rsidRDefault="00566E40" w:rsidP="006922A8">
      <w:pPr>
        <w:spacing w:after="0" w:line="240" w:lineRule="auto"/>
      </w:pPr>
      <w:r>
        <w:separator/>
      </w:r>
    </w:p>
  </w:footnote>
  <w:footnote w:type="continuationSeparator" w:id="0">
    <w:p w14:paraId="2CE4486D" w14:textId="77777777" w:rsidR="00566E40" w:rsidRDefault="00566E40" w:rsidP="0069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B07F" w14:textId="77777777" w:rsidR="006922A8" w:rsidRDefault="006922A8" w:rsidP="006922A8">
    <w:pPr>
      <w:pStyle w:val="Header"/>
      <w:jc w:val="center"/>
    </w:pPr>
  </w:p>
  <w:p w14:paraId="2EB29E94" w14:textId="77777777" w:rsidR="00E70EDC" w:rsidRDefault="00E70EDC" w:rsidP="006922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CA9"/>
    <w:multiLevelType w:val="hybridMultilevel"/>
    <w:tmpl w:val="34A03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44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A8"/>
    <w:rsid w:val="00223D07"/>
    <w:rsid w:val="00246516"/>
    <w:rsid w:val="004641DA"/>
    <w:rsid w:val="00566E40"/>
    <w:rsid w:val="0059263C"/>
    <w:rsid w:val="006922A8"/>
    <w:rsid w:val="00A10821"/>
    <w:rsid w:val="00A50EA6"/>
    <w:rsid w:val="00B5710C"/>
    <w:rsid w:val="00B8341B"/>
    <w:rsid w:val="00C54FAA"/>
    <w:rsid w:val="00E70EDC"/>
    <w:rsid w:val="00F107FA"/>
    <w:rsid w:val="335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C32AC"/>
  <w15:docId w15:val="{E3265975-4A92-4B3A-9BEF-78CCFF3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A8"/>
  </w:style>
  <w:style w:type="paragraph" w:styleId="Footer">
    <w:name w:val="footer"/>
    <w:basedOn w:val="Normal"/>
    <w:link w:val="FooterChar"/>
    <w:uiPriority w:val="99"/>
    <w:unhideWhenUsed/>
    <w:rsid w:val="0069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A8"/>
  </w:style>
  <w:style w:type="paragraph" w:styleId="BalloonText">
    <w:name w:val="Balloon Text"/>
    <w:basedOn w:val="Normal"/>
    <w:link w:val="BalloonTextChar"/>
    <w:uiPriority w:val="99"/>
    <w:semiHidden/>
    <w:unhideWhenUsed/>
    <w:rsid w:val="0069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EDC"/>
    <w:pPr>
      <w:ind w:left="720"/>
      <w:contextualSpacing/>
    </w:pPr>
  </w:style>
  <w:style w:type="paragraph" w:customStyle="1" w:styleId="paragraph">
    <w:name w:val="paragraph"/>
    <w:basedOn w:val="Normal"/>
    <w:rsid w:val="00B5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B5710C"/>
  </w:style>
  <w:style w:type="character" w:customStyle="1" w:styleId="eop">
    <w:name w:val="eop"/>
    <w:rsid w:val="00B5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Action Plan</dc:title>
  <dc:creator>Nicola Leach</dc:creator>
  <cp:lastModifiedBy>Mr J Danson</cp:lastModifiedBy>
  <cp:revision>2</cp:revision>
  <dcterms:created xsi:type="dcterms:W3CDTF">2023-08-23T09:42:00Z</dcterms:created>
  <dcterms:modified xsi:type="dcterms:W3CDTF">2023-08-23T09:42:00Z</dcterms:modified>
</cp:coreProperties>
</file>