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B7BB" w14:textId="278C25FB" w:rsidR="00E62849" w:rsidRPr="00E62849" w:rsidRDefault="0054720B" w:rsidP="00E62849">
      <w:pPr>
        <w:rPr>
          <w:rFonts w:ascii="Sassoon Primary Rg" w:hAnsi="Sassoon Primary Rg"/>
          <w:b/>
          <w:sz w:val="44"/>
        </w:rPr>
      </w:pPr>
      <w:bookmarkStart w:id="0" w:name="_GoBack"/>
      <w:bookmarkEnd w:id="0"/>
      <w:r>
        <w:rPr>
          <w:noProof/>
          <w:lang w:eastAsia="en-GB"/>
        </w:rPr>
        <w:drawing>
          <wp:anchor distT="0" distB="0" distL="114300" distR="114300" simplePos="0" relativeHeight="251658240" behindDoc="0" locked="0" layoutInCell="1" allowOverlap="1" wp14:anchorId="4699CC99" wp14:editId="555FAC15">
            <wp:simplePos x="0" y="0"/>
            <wp:positionH relativeFrom="column">
              <wp:posOffset>0</wp:posOffset>
            </wp:positionH>
            <wp:positionV relativeFrom="paragraph">
              <wp:posOffset>0</wp:posOffset>
            </wp:positionV>
            <wp:extent cx="1428750" cy="1123950"/>
            <wp:effectExtent l="0" t="0" r="0" b="0"/>
            <wp:wrapSquare wrapText="bothSides"/>
            <wp:docPr id="2" name="Picture 2" descr="Paisley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sley Primary School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0000" b="32184"/>
                    <a:stretch/>
                  </pic:blipFill>
                  <pic:spPr bwMode="auto">
                    <a:xfrm>
                      <a:off x="0" y="0"/>
                      <a:ext cx="1428750"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849" w:rsidRPr="00E62849">
        <w:rPr>
          <w:rFonts w:ascii="Sassoon Primary Rg" w:hAnsi="Sassoon Primary Rg"/>
          <w:b/>
          <w:sz w:val="44"/>
        </w:rPr>
        <w:t>Prevent Risk Assessment</w:t>
      </w:r>
    </w:p>
    <w:p w14:paraId="68E55C7E" w14:textId="1A0A8228" w:rsidR="00E62849" w:rsidRPr="00E62849" w:rsidRDefault="00E62849" w:rsidP="00E62849">
      <w:pPr>
        <w:rPr>
          <w:rFonts w:ascii="Sassoon Primary Rg" w:hAnsi="Sassoon Primary Rg"/>
          <w:sz w:val="24"/>
        </w:rPr>
      </w:pPr>
      <w:r w:rsidRPr="00E62849">
        <w:rPr>
          <w:rFonts w:ascii="Sassoon Primary Rg" w:hAnsi="Sassoon Primary Rg"/>
          <w:sz w:val="24"/>
        </w:rPr>
        <w:t xml:space="preserve">Policy date: </w:t>
      </w:r>
      <w:r w:rsidR="002653B8">
        <w:rPr>
          <w:rFonts w:ascii="Sassoon Primary Rg" w:hAnsi="Sassoon Primary Rg"/>
          <w:sz w:val="24"/>
        </w:rPr>
        <w:t>September</w:t>
      </w:r>
      <w:r w:rsidRPr="00E62849">
        <w:rPr>
          <w:rFonts w:ascii="Sassoon Primary Rg" w:hAnsi="Sassoon Primary Rg"/>
          <w:sz w:val="24"/>
        </w:rPr>
        <w:t xml:space="preserve"> 2024</w:t>
      </w:r>
    </w:p>
    <w:p w14:paraId="421A4CA1" w14:textId="7102E8C0" w:rsidR="00E62849" w:rsidRDefault="00F938F4" w:rsidP="00E62849">
      <w:pPr>
        <w:rPr>
          <w:rFonts w:ascii="Sassoon Primary Rg" w:hAnsi="Sassoon Primary Rg"/>
          <w:sz w:val="24"/>
        </w:rPr>
      </w:pPr>
      <w:r>
        <w:rPr>
          <w:rFonts w:ascii="Sassoon Primary Rg" w:hAnsi="Sassoon Primary Rg"/>
          <w:sz w:val="24"/>
        </w:rPr>
        <w:t xml:space="preserve">Review date: </w:t>
      </w:r>
      <w:r w:rsidR="002653B8">
        <w:rPr>
          <w:rFonts w:ascii="Sassoon Primary Rg" w:hAnsi="Sassoon Primary Rg"/>
          <w:sz w:val="24"/>
        </w:rPr>
        <w:t>September</w:t>
      </w:r>
      <w:r w:rsidR="002653B8" w:rsidRPr="00E62849">
        <w:rPr>
          <w:rFonts w:ascii="Sassoon Primary Rg" w:hAnsi="Sassoon Primary Rg"/>
          <w:sz w:val="24"/>
        </w:rPr>
        <w:t xml:space="preserve"> </w:t>
      </w:r>
      <w:r w:rsidR="00E62849" w:rsidRPr="00E62849">
        <w:rPr>
          <w:rFonts w:ascii="Sassoon Primary Rg" w:hAnsi="Sassoon Primary Rg"/>
          <w:sz w:val="24"/>
        </w:rPr>
        <w:t>2025</w:t>
      </w:r>
    </w:p>
    <w:p w14:paraId="05FA83D3" w14:textId="77777777" w:rsidR="00E62849" w:rsidRDefault="00E62849" w:rsidP="00E62849">
      <w:pPr>
        <w:rPr>
          <w:rFonts w:ascii="Sassoon Primary Rg" w:hAnsi="Sassoon Primary Rg"/>
          <w:sz w:val="24"/>
        </w:rPr>
      </w:pPr>
    </w:p>
    <w:p w14:paraId="769FE621" w14:textId="77777777" w:rsidR="00E62849" w:rsidRPr="00E62849" w:rsidRDefault="00E62849" w:rsidP="00E62849">
      <w:pPr>
        <w:rPr>
          <w:rFonts w:ascii="Sassoon Primary Rg" w:hAnsi="Sassoon Primary Rg"/>
          <w:u w:val="single"/>
        </w:rPr>
      </w:pPr>
      <w:r w:rsidRPr="00E62849">
        <w:rPr>
          <w:rFonts w:ascii="Sassoon Primary Rg" w:hAnsi="Sassoon Primary Rg"/>
          <w:u w:val="single"/>
        </w:rPr>
        <w:t>Introduction</w:t>
      </w:r>
    </w:p>
    <w:p w14:paraId="6F4C6DD5" w14:textId="77777777" w:rsidR="00E62849" w:rsidRPr="00E62849" w:rsidRDefault="00E62849" w:rsidP="00E62849">
      <w:pPr>
        <w:rPr>
          <w:rFonts w:ascii="Sassoon Primary Rg" w:hAnsi="Sassoon Primary Rg"/>
        </w:rPr>
      </w:pPr>
      <w:r w:rsidRPr="00E62849">
        <w:rPr>
          <w:rFonts w:ascii="Sassoon Primary Rg" w:hAnsi="Sassoon Primary Rg"/>
        </w:rPr>
        <w:t xml:space="preserve">Everyone who comes into contact with children and their families has a role to play in safeguarding children. Schools have a duty of care to their pupils and staff which includes safeguarding them from the risk of being drawn into terrorism - this includes not just violent extremism but also non-violent extremism, which can create an atmosphere conducive to terrorism and can popularise views which terrorists exploit. Schools should be safe spaces in which children and young people can understand and discuss sensitive topics, including terrorism and the extremist ideas that are part of the terrorist ideology and learn how to challenge these ideas. </w:t>
      </w:r>
    </w:p>
    <w:p w14:paraId="621E694E" w14:textId="7D72B7C9" w:rsidR="00E62849" w:rsidRPr="00E62849" w:rsidRDefault="00E62849" w:rsidP="00E62849">
      <w:pPr>
        <w:rPr>
          <w:rFonts w:ascii="Sassoon Primary Rg" w:hAnsi="Sassoon Primary Rg"/>
        </w:rPr>
      </w:pPr>
      <w:r w:rsidRPr="00E62849">
        <w:rPr>
          <w:rFonts w:ascii="Sassoon Primary Rg" w:hAnsi="Sassoon Primary Rg"/>
        </w:rPr>
        <w:t>School staff are particularly important as they are in a position to identify concerns early and provide help for children, to prevent concerns from escalating. Schools and colleges and their staff form part of the wider safeguarding system for children. This system is described in statutory guidance Working Together to Safeguard Children (2018) and Keeping Children</w:t>
      </w:r>
      <w:r w:rsidR="002653B8">
        <w:rPr>
          <w:rFonts w:ascii="Sassoon Primary Rg" w:hAnsi="Sassoon Primary Rg"/>
        </w:rPr>
        <w:t xml:space="preserve"> Safe in Education (2024</w:t>
      </w:r>
      <w:r w:rsidRPr="00E62849">
        <w:rPr>
          <w:rFonts w:ascii="Sassoon Primary Rg" w:hAnsi="Sassoon Primary Rg"/>
        </w:rPr>
        <w:t>). Schools and colleges should work with social care, the police, health services and other services to promote the welfare of children and protect them from harm. Radicalisation is listed as a specific safeguarding issue within this statutory guidance and is addressed within the Government Prevent Strategy. The Counter-Terrorism and Security Act 2015 places a duty on Schools to ‘have “</w:t>
      </w:r>
      <w:proofErr w:type="gramStart"/>
      <w:r w:rsidRPr="00E62849">
        <w:rPr>
          <w:rFonts w:ascii="Sassoon Primary Rg" w:hAnsi="Sassoon Primary Rg"/>
        </w:rPr>
        <w:t>due</w:t>
      </w:r>
      <w:proofErr w:type="gramEnd"/>
      <w:r w:rsidRPr="00E62849">
        <w:rPr>
          <w:rFonts w:ascii="Sassoon Primary Rg" w:hAnsi="Sassoon Primary Rg"/>
        </w:rPr>
        <w:t xml:space="preserve"> regard to the need to prevent people from being drawn into terrorism”. </w:t>
      </w:r>
    </w:p>
    <w:p w14:paraId="43BAC8F3" w14:textId="77777777" w:rsidR="00E62849" w:rsidRPr="00E62849" w:rsidRDefault="00E62849" w:rsidP="00E62849">
      <w:pPr>
        <w:rPr>
          <w:rFonts w:ascii="Sassoon Primary Rg" w:hAnsi="Sassoon Primary Rg"/>
        </w:rPr>
      </w:pPr>
      <w:r w:rsidRPr="00E62849">
        <w:rPr>
          <w:rFonts w:ascii="Sassoon Primary Rg" w:hAnsi="Sassoon Primary Rg"/>
        </w:rPr>
        <w:t xml:space="preserve">The Prevent Strategy has three main objectives: </w:t>
      </w:r>
    </w:p>
    <w:p w14:paraId="6FBBF687" w14:textId="77777777" w:rsidR="00E62849" w:rsidRPr="00E62849" w:rsidRDefault="00E62849" w:rsidP="00E62849">
      <w:pPr>
        <w:rPr>
          <w:rFonts w:ascii="Sassoon Primary Rg" w:hAnsi="Sassoon Primary Rg"/>
        </w:rPr>
      </w:pPr>
      <w:r w:rsidRPr="00E62849">
        <w:rPr>
          <w:rFonts w:ascii="Sassoon Primary Rg" w:hAnsi="Sassoon Primary Rg"/>
        </w:rPr>
        <w:t>• Respond to the ideological challenge of terrorism &amp; the threat we face from those who promote it;</w:t>
      </w:r>
    </w:p>
    <w:p w14:paraId="18ED9A99" w14:textId="77777777" w:rsidR="00E62849" w:rsidRPr="00E62849" w:rsidRDefault="00E62849" w:rsidP="00E62849">
      <w:pPr>
        <w:rPr>
          <w:rFonts w:ascii="Sassoon Primary Rg" w:hAnsi="Sassoon Primary Rg"/>
        </w:rPr>
      </w:pPr>
      <w:r w:rsidRPr="00E62849">
        <w:rPr>
          <w:rFonts w:ascii="Sassoon Primary Rg" w:hAnsi="Sassoon Primary Rg"/>
        </w:rPr>
        <w:t xml:space="preserve">• Prevent people from being drawn into terrorism and ensure that they are given appropriate advice and support; </w:t>
      </w:r>
    </w:p>
    <w:p w14:paraId="6E50954E" w14:textId="77777777" w:rsidR="00E62849" w:rsidRDefault="00E62849" w:rsidP="00E62849">
      <w:pPr>
        <w:rPr>
          <w:rFonts w:ascii="Sassoon Primary Rg" w:hAnsi="Sassoon Primary Rg"/>
        </w:rPr>
      </w:pPr>
      <w:r w:rsidRPr="00E62849">
        <w:rPr>
          <w:rFonts w:ascii="Sassoon Primary Rg" w:hAnsi="Sassoon Primary Rg"/>
        </w:rPr>
        <w:t xml:space="preserve">• Work with sectors and institutions where there are risks of radicalisation which we need to address. </w:t>
      </w:r>
    </w:p>
    <w:p w14:paraId="247CB43E" w14:textId="77777777" w:rsidR="00E62849" w:rsidRDefault="00E62849" w:rsidP="00E62849">
      <w:pPr>
        <w:rPr>
          <w:rFonts w:ascii="Sassoon Primary Rg" w:hAnsi="Sassoon Primary Rg"/>
        </w:rPr>
      </w:pPr>
    </w:p>
    <w:p w14:paraId="5F1B7F5F" w14:textId="77777777" w:rsidR="00E62849" w:rsidRPr="00E62849" w:rsidRDefault="00E62849" w:rsidP="00E62849">
      <w:pPr>
        <w:rPr>
          <w:rFonts w:ascii="Sassoon Primary Rg" w:hAnsi="Sassoon Primary Rg"/>
          <w:u w:val="single"/>
        </w:rPr>
      </w:pPr>
      <w:r w:rsidRPr="00E62849">
        <w:rPr>
          <w:rFonts w:ascii="Sassoon Primary Rg" w:hAnsi="Sassoon Primary Rg"/>
          <w:u w:val="single"/>
        </w:rPr>
        <w:t>Risk Assessment</w:t>
      </w:r>
    </w:p>
    <w:p w14:paraId="3CF238FA" w14:textId="66A1E6A2" w:rsidR="00E62849" w:rsidRDefault="0054720B" w:rsidP="00E62849">
      <w:pPr>
        <w:rPr>
          <w:rFonts w:ascii="Sassoon Primary Rg" w:hAnsi="Sassoon Primary Rg"/>
        </w:rPr>
      </w:pPr>
      <w:r>
        <w:rPr>
          <w:rFonts w:ascii="Sassoon Primary Rg" w:hAnsi="Sassoon Primary Rg"/>
        </w:rPr>
        <w:t>Paisley</w:t>
      </w:r>
      <w:r w:rsidR="00E62849" w:rsidRPr="00E62849">
        <w:rPr>
          <w:rFonts w:ascii="Sassoon Primary Rg" w:hAnsi="Sassoon Primary Rg"/>
        </w:rPr>
        <w:t xml:space="preserve"> Primary School recognises that it has a duty under Section 26 of the Counter-Terrorism and Security Act, 2015, in the exercise of its functions, to have due regard to the need to prevent people from being drawn into terrorism.</w:t>
      </w:r>
    </w:p>
    <w:tbl>
      <w:tblPr>
        <w:tblStyle w:val="TableGrid"/>
        <w:tblW w:w="0" w:type="auto"/>
        <w:tblLook w:val="04A0" w:firstRow="1" w:lastRow="0" w:firstColumn="1" w:lastColumn="0" w:noHBand="0" w:noVBand="1"/>
      </w:tblPr>
      <w:tblGrid>
        <w:gridCol w:w="1977"/>
        <w:gridCol w:w="1822"/>
        <w:gridCol w:w="5217"/>
      </w:tblGrid>
      <w:tr w:rsidR="000F7561" w14:paraId="31FC9B00" w14:textId="77777777" w:rsidTr="0054720B">
        <w:tc>
          <w:tcPr>
            <w:tcW w:w="1977" w:type="dxa"/>
            <w:shd w:val="clear" w:color="auto" w:fill="BFBFBF" w:themeFill="background1" w:themeFillShade="BF"/>
          </w:tcPr>
          <w:p w14:paraId="00BDF613" w14:textId="481291BE" w:rsidR="000F7561" w:rsidRPr="000F7561" w:rsidRDefault="000F7561" w:rsidP="000F7561">
            <w:pPr>
              <w:jc w:val="center"/>
              <w:rPr>
                <w:rFonts w:ascii="Sassoon Primary Rg" w:hAnsi="Sassoon Primary Rg"/>
                <w:b/>
                <w:sz w:val="24"/>
              </w:rPr>
            </w:pPr>
            <w:r w:rsidRPr="000F7561">
              <w:rPr>
                <w:rFonts w:ascii="Sassoon Primary Rg" w:hAnsi="Sassoon Primary Rg"/>
                <w:b/>
                <w:sz w:val="24"/>
              </w:rPr>
              <w:lastRenderedPageBreak/>
              <w:t>Duty</w:t>
            </w:r>
          </w:p>
        </w:tc>
        <w:tc>
          <w:tcPr>
            <w:tcW w:w="1822" w:type="dxa"/>
            <w:shd w:val="clear" w:color="auto" w:fill="BFBFBF" w:themeFill="background1" w:themeFillShade="BF"/>
          </w:tcPr>
          <w:p w14:paraId="1295DD0B" w14:textId="15F56607" w:rsidR="000F7561" w:rsidRPr="000F7561" w:rsidRDefault="000F7561" w:rsidP="000F7561">
            <w:pPr>
              <w:jc w:val="center"/>
              <w:rPr>
                <w:rFonts w:ascii="Sassoon Primary Rg" w:hAnsi="Sassoon Primary Rg"/>
                <w:b/>
                <w:sz w:val="24"/>
              </w:rPr>
            </w:pPr>
            <w:r w:rsidRPr="000F7561">
              <w:rPr>
                <w:rFonts w:ascii="Sassoon Primary Rg" w:hAnsi="Sassoon Primary Rg"/>
                <w:b/>
                <w:sz w:val="24"/>
              </w:rPr>
              <w:t>What this means</w:t>
            </w:r>
          </w:p>
        </w:tc>
        <w:tc>
          <w:tcPr>
            <w:tcW w:w="5217" w:type="dxa"/>
            <w:shd w:val="clear" w:color="auto" w:fill="BFBFBF" w:themeFill="background1" w:themeFillShade="BF"/>
          </w:tcPr>
          <w:p w14:paraId="1A4DB3EF" w14:textId="52A823B2" w:rsidR="000F7561" w:rsidRPr="000F7561" w:rsidRDefault="000F7561" w:rsidP="000F7561">
            <w:pPr>
              <w:jc w:val="center"/>
              <w:rPr>
                <w:rFonts w:ascii="Sassoon Primary Rg" w:hAnsi="Sassoon Primary Rg"/>
                <w:b/>
                <w:sz w:val="24"/>
              </w:rPr>
            </w:pPr>
            <w:r w:rsidRPr="000F7561">
              <w:rPr>
                <w:rFonts w:ascii="Sassoon Primary Rg" w:hAnsi="Sassoon Primary Rg"/>
                <w:b/>
                <w:sz w:val="24"/>
              </w:rPr>
              <w:t>Action</w:t>
            </w:r>
            <w:r>
              <w:rPr>
                <w:rFonts w:ascii="Sassoon Primary Rg" w:hAnsi="Sassoon Primary Rg"/>
                <w:b/>
                <w:sz w:val="24"/>
              </w:rPr>
              <w:t>(s)</w:t>
            </w:r>
          </w:p>
        </w:tc>
      </w:tr>
      <w:tr w:rsidR="000F7561" w14:paraId="404FB34D" w14:textId="77777777" w:rsidTr="0054720B">
        <w:tc>
          <w:tcPr>
            <w:tcW w:w="1977" w:type="dxa"/>
          </w:tcPr>
          <w:p w14:paraId="42D30F8D" w14:textId="71D73CCF" w:rsidR="000F7561" w:rsidRPr="000F7561" w:rsidRDefault="000F7561" w:rsidP="000F7561">
            <w:pPr>
              <w:rPr>
                <w:rFonts w:ascii="Sassoon Primary Rg" w:hAnsi="Sassoon Primary Rg"/>
              </w:rPr>
            </w:pPr>
            <w:r w:rsidRPr="000F7561">
              <w:rPr>
                <w:rFonts w:ascii="Sassoon Primary Rg" w:hAnsi="Sassoon Primary Rg"/>
              </w:rPr>
              <w:t>The values and ethos of the school promote resilience against extremist ideologies and promoting British values.</w:t>
            </w:r>
          </w:p>
        </w:tc>
        <w:tc>
          <w:tcPr>
            <w:tcW w:w="1822" w:type="dxa"/>
          </w:tcPr>
          <w:p w14:paraId="36086D6D" w14:textId="028ADFF4" w:rsidR="000F7561" w:rsidRPr="000F7561" w:rsidRDefault="000F7561" w:rsidP="00E62849">
            <w:pPr>
              <w:rPr>
                <w:rFonts w:ascii="Sassoon Primary Rg" w:hAnsi="Sassoon Primary Rg"/>
              </w:rPr>
            </w:pPr>
            <w:r w:rsidRPr="000F7561">
              <w:rPr>
                <w:rFonts w:ascii="Sassoon Primary Rg" w:hAnsi="Sassoon Primary Rg"/>
              </w:rPr>
              <w:t>The school values clearly set out our commitment to British values.</w:t>
            </w:r>
          </w:p>
        </w:tc>
        <w:tc>
          <w:tcPr>
            <w:tcW w:w="5217" w:type="dxa"/>
          </w:tcPr>
          <w:p w14:paraId="3545402C" w14:textId="486C4AE9" w:rsidR="000F7561" w:rsidRPr="000F7561" w:rsidRDefault="000F7561" w:rsidP="000F7561">
            <w:pPr>
              <w:pStyle w:val="ListParagraph"/>
              <w:numPr>
                <w:ilvl w:val="0"/>
                <w:numId w:val="2"/>
              </w:numPr>
              <w:rPr>
                <w:rFonts w:ascii="Sassoon Primary Rg" w:hAnsi="Sassoon Primary Rg"/>
              </w:rPr>
            </w:pPr>
            <w:r w:rsidRPr="000F7561">
              <w:rPr>
                <w:rFonts w:ascii="Sassoon Primary Rg" w:hAnsi="Sassoon Primary Rg"/>
              </w:rPr>
              <w:t>Strong focus o</w:t>
            </w:r>
            <w:r>
              <w:rPr>
                <w:rFonts w:ascii="Sassoon Primary Rg" w:hAnsi="Sassoon Primary Rg"/>
              </w:rPr>
              <w:t>n our values and our attributes.</w:t>
            </w:r>
          </w:p>
          <w:p w14:paraId="5AE28252" w14:textId="147E871F" w:rsidR="000F7561" w:rsidRDefault="000F7561" w:rsidP="000F7561">
            <w:pPr>
              <w:pStyle w:val="ListParagraph"/>
              <w:numPr>
                <w:ilvl w:val="0"/>
                <w:numId w:val="2"/>
              </w:numPr>
              <w:rPr>
                <w:rFonts w:ascii="Sassoon Primary Rg" w:hAnsi="Sassoon Primary Rg"/>
              </w:rPr>
            </w:pPr>
            <w:r w:rsidRPr="000F7561">
              <w:rPr>
                <w:rFonts w:ascii="Sassoon Primary Rg" w:hAnsi="Sassoon Primary Rg"/>
              </w:rPr>
              <w:t>Values include a commitment to tolerance, diversity and mutual respect</w:t>
            </w:r>
            <w:r>
              <w:rPr>
                <w:rFonts w:ascii="Sassoon Primary Rg" w:hAnsi="Sassoon Primary Rg"/>
              </w:rPr>
              <w:t>.</w:t>
            </w:r>
          </w:p>
          <w:p w14:paraId="55125B92" w14:textId="36B43CE2" w:rsidR="00372CC7" w:rsidRDefault="00372CC7" w:rsidP="000F7561">
            <w:pPr>
              <w:pStyle w:val="ListParagraph"/>
              <w:numPr>
                <w:ilvl w:val="0"/>
                <w:numId w:val="2"/>
              </w:numPr>
              <w:rPr>
                <w:rFonts w:ascii="Sassoon Primary Rg" w:hAnsi="Sassoon Primary Rg"/>
              </w:rPr>
            </w:pPr>
            <w:r>
              <w:rPr>
                <w:rFonts w:ascii="Sassoon Primary Rg" w:hAnsi="Sassoon Primary Rg"/>
              </w:rPr>
              <w:t>Golden Rules make clear the following:</w:t>
            </w:r>
            <w:r>
              <w:rPr>
                <w:rFonts w:ascii="Sassoon Primary Rg" w:hAnsi="Sassoon Primary Rg"/>
              </w:rPr>
              <w:br/>
              <w:t xml:space="preserve">polite language, listening, </w:t>
            </w:r>
            <w:r w:rsidR="005056F5">
              <w:rPr>
                <w:rFonts w:ascii="Sassoon Primary Rg" w:hAnsi="Sassoon Primary Rg"/>
              </w:rPr>
              <w:t xml:space="preserve">honesty, respect for others and care for </w:t>
            </w:r>
            <w:r>
              <w:rPr>
                <w:rFonts w:ascii="Sassoon Primary Rg" w:hAnsi="Sassoon Primary Rg"/>
              </w:rPr>
              <w:t>property</w:t>
            </w:r>
            <w:r w:rsidR="005056F5">
              <w:rPr>
                <w:rFonts w:ascii="Sassoon Primary Rg" w:hAnsi="Sassoon Primary Rg"/>
              </w:rPr>
              <w:t xml:space="preserve"> – British Values underpin our Golden Rules</w:t>
            </w:r>
          </w:p>
          <w:p w14:paraId="4E1ADF40" w14:textId="287D8ED0" w:rsidR="00372CC7" w:rsidRDefault="00372CC7" w:rsidP="000F7561">
            <w:pPr>
              <w:pStyle w:val="ListParagraph"/>
              <w:numPr>
                <w:ilvl w:val="0"/>
                <w:numId w:val="2"/>
              </w:numPr>
              <w:rPr>
                <w:rFonts w:ascii="Sassoon Primary Rg" w:hAnsi="Sassoon Primary Rg"/>
              </w:rPr>
            </w:pPr>
            <w:r>
              <w:rPr>
                <w:rFonts w:ascii="Sassoon Primary Rg" w:hAnsi="Sassoon Primary Rg"/>
              </w:rPr>
              <w:t xml:space="preserve">School vision: </w:t>
            </w:r>
            <w:r w:rsidRPr="00372CC7">
              <w:rPr>
                <w:rFonts w:ascii="Sassoon Primary Rg" w:hAnsi="Sassoon Primary Rg"/>
                <w:b/>
                <w:i/>
              </w:rPr>
              <w:t>We value every child in our community: we want them to aspire to the greatest things!</w:t>
            </w:r>
            <w:r>
              <w:rPr>
                <w:rFonts w:ascii="Sassoon Primary Rg" w:hAnsi="Sassoon Primary Rg"/>
                <w:b/>
                <w:i/>
              </w:rPr>
              <w:t xml:space="preserve"> </w:t>
            </w:r>
            <w:r w:rsidRPr="00372CC7">
              <w:rPr>
                <w:rFonts w:ascii="Sassoon Primary Rg" w:hAnsi="Sassoon Primary Rg"/>
              </w:rPr>
              <w:t>This places inclusion and aspiration at the core.</w:t>
            </w:r>
          </w:p>
          <w:p w14:paraId="7C5ABE9E" w14:textId="08B8F25A" w:rsidR="0054720B" w:rsidRPr="0054720B" w:rsidRDefault="0054720B" w:rsidP="0054720B">
            <w:pPr>
              <w:rPr>
                <w:rFonts w:ascii="Sassoon Primary Rg" w:hAnsi="Sassoon Primary Rg"/>
              </w:rPr>
            </w:pPr>
          </w:p>
        </w:tc>
      </w:tr>
      <w:tr w:rsidR="000F7561" w14:paraId="4BB1D83A" w14:textId="77777777" w:rsidTr="0054720B">
        <w:tc>
          <w:tcPr>
            <w:tcW w:w="1977" w:type="dxa"/>
          </w:tcPr>
          <w:p w14:paraId="4C9E6D35" w14:textId="07AB5E9A" w:rsidR="000F7561" w:rsidRPr="000F7561" w:rsidRDefault="000F7561" w:rsidP="000F7561">
            <w:pPr>
              <w:rPr>
                <w:rFonts w:ascii="Sassoon Primary Rg" w:hAnsi="Sassoon Primary Rg"/>
              </w:rPr>
            </w:pPr>
            <w:r w:rsidRPr="000F7561">
              <w:rPr>
                <w:rFonts w:ascii="Sassoon Primary Rg" w:hAnsi="Sassoon Primary Rg"/>
              </w:rPr>
              <w:t>The MAT and LAB carry out their role to monitor the school’s Prevent strategy effectively.</w:t>
            </w:r>
          </w:p>
        </w:tc>
        <w:tc>
          <w:tcPr>
            <w:tcW w:w="1822" w:type="dxa"/>
          </w:tcPr>
          <w:p w14:paraId="74D07B18" w14:textId="4DC202B4" w:rsidR="000F7561" w:rsidRPr="000F7561" w:rsidRDefault="000F7561" w:rsidP="00E62849">
            <w:pPr>
              <w:rPr>
                <w:rFonts w:ascii="Sassoon Primary Rg" w:hAnsi="Sassoon Primary Rg"/>
              </w:rPr>
            </w:pPr>
            <w:r w:rsidRPr="000F7561">
              <w:rPr>
                <w:rFonts w:ascii="Sassoon Primary Rg" w:hAnsi="Sassoon Primary Rg"/>
              </w:rPr>
              <w:t>Governors have a good understanding of their duty.</w:t>
            </w:r>
          </w:p>
        </w:tc>
        <w:tc>
          <w:tcPr>
            <w:tcW w:w="5217" w:type="dxa"/>
          </w:tcPr>
          <w:p w14:paraId="2B514E98" w14:textId="76C828A1" w:rsidR="000F7561" w:rsidRPr="000F7561" w:rsidRDefault="000F7561" w:rsidP="000F7561">
            <w:pPr>
              <w:pStyle w:val="ListParagraph"/>
              <w:numPr>
                <w:ilvl w:val="0"/>
                <w:numId w:val="1"/>
              </w:numPr>
              <w:rPr>
                <w:rFonts w:ascii="Sassoon Primary Rg" w:hAnsi="Sassoon Primary Rg"/>
              </w:rPr>
            </w:pPr>
            <w:r w:rsidRPr="000F7561">
              <w:rPr>
                <w:rFonts w:ascii="Sassoon Primary Rg" w:hAnsi="Sassoon Primary Rg"/>
              </w:rPr>
              <w:t xml:space="preserve">All governors have read our child protection policy and Keeping </w:t>
            </w:r>
            <w:r w:rsidR="0054720B">
              <w:rPr>
                <w:rFonts w:ascii="Sassoon Primary Rg" w:hAnsi="Sassoon Primary Rg"/>
              </w:rPr>
              <w:t>Children Safe in Education (2024</w:t>
            </w:r>
            <w:r w:rsidRPr="000F7561">
              <w:rPr>
                <w:rFonts w:ascii="Sassoon Primary Rg" w:hAnsi="Sassoon Primary Rg"/>
              </w:rPr>
              <w:t xml:space="preserve">). </w:t>
            </w:r>
          </w:p>
          <w:p w14:paraId="78399B52" w14:textId="77777777" w:rsidR="000F7561" w:rsidRPr="000F7561" w:rsidRDefault="000F7561" w:rsidP="000F7561">
            <w:pPr>
              <w:pStyle w:val="ListParagraph"/>
              <w:numPr>
                <w:ilvl w:val="0"/>
                <w:numId w:val="1"/>
              </w:numPr>
              <w:rPr>
                <w:rFonts w:ascii="Sassoon Primary Rg" w:hAnsi="Sassoon Primary Rg"/>
              </w:rPr>
            </w:pPr>
            <w:r w:rsidRPr="000F7561">
              <w:rPr>
                <w:rFonts w:ascii="Sassoon Primary Rg" w:hAnsi="Sassoon Primary Rg"/>
              </w:rPr>
              <w:t xml:space="preserve">We have a dedicated safeguarding link governor that oversees our compliance with the Prevent duty. </w:t>
            </w:r>
          </w:p>
          <w:p w14:paraId="7D0F36AF" w14:textId="7646E638" w:rsidR="000F7561" w:rsidRPr="000F7561" w:rsidRDefault="000F7561" w:rsidP="000F7561">
            <w:pPr>
              <w:pStyle w:val="ListParagraph"/>
              <w:numPr>
                <w:ilvl w:val="0"/>
                <w:numId w:val="1"/>
              </w:numPr>
              <w:rPr>
                <w:rFonts w:ascii="Sassoon Primary Rg" w:hAnsi="Sassoon Primary Rg"/>
              </w:rPr>
            </w:pPr>
            <w:r w:rsidRPr="000F7561">
              <w:rPr>
                <w:rFonts w:ascii="Sassoon Primary Rg" w:hAnsi="Sassoon Primary Rg"/>
              </w:rPr>
              <w:t>The LAB undertakes training for governors on roles and expectations.</w:t>
            </w:r>
          </w:p>
        </w:tc>
      </w:tr>
      <w:tr w:rsidR="000F7561" w14:paraId="29C7F115" w14:textId="77777777" w:rsidTr="0054720B">
        <w:tc>
          <w:tcPr>
            <w:tcW w:w="1977" w:type="dxa"/>
            <w:vMerge w:val="restart"/>
          </w:tcPr>
          <w:p w14:paraId="00C0FE45" w14:textId="39D938BD" w:rsidR="000F7561" w:rsidRPr="0050212C" w:rsidRDefault="000F7561" w:rsidP="00E62849">
            <w:pPr>
              <w:rPr>
                <w:rFonts w:ascii="Sassoon Primary Rg" w:hAnsi="Sassoon Primary Rg"/>
              </w:rPr>
            </w:pPr>
            <w:r w:rsidRPr="0050212C">
              <w:rPr>
                <w:rFonts w:ascii="Sassoon Primary Rg" w:hAnsi="Sassoon Primary Rg"/>
              </w:rPr>
              <w:t>Staff assess the risk of children being drawn into terrorism.</w:t>
            </w:r>
          </w:p>
        </w:tc>
        <w:tc>
          <w:tcPr>
            <w:tcW w:w="1822" w:type="dxa"/>
          </w:tcPr>
          <w:p w14:paraId="06E73E57" w14:textId="60422BC7" w:rsidR="000F7561" w:rsidRPr="0050212C" w:rsidRDefault="000F7561" w:rsidP="00E62849">
            <w:pPr>
              <w:rPr>
                <w:rFonts w:ascii="Sassoon Primary Rg" w:hAnsi="Sassoon Primary Rg"/>
              </w:rPr>
            </w:pPr>
            <w:r w:rsidRPr="0050212C">
              <w:rPr>
                <w:rFonts w:ascii="Sassoon Primary Rg" w:hAnsi="Sassoon Primary Rg"/>
              </w:rPr>
              <w:t>Staff can demonstrate a general understanding of the risks affecting children and young people</w:t>
            </w:r>
          </w:p>
        </w:tc>
        <w:tc>
          <w:tcPr>
            <w:tcW w:w="5217" w:type="dxa"/>
          </w:tcPr>
          <w:p w14:paraId="7E5936B8" w14:textId="634B741D" w:rsidR="000F7561" w:rsidRPr="0050212C" w:rsidRDefault="000F7561" w:rsidP="0050212C">
            <w:pPr>
              <w:pStyle w:val="ListParagraph"/>
              <w:numPr>
                <w:ilvl w:val="0"/>
                <w:numId w:val="3"/>
              </w:numPr>
              <w:rPr>
                <w:rFonts w:ascii="Sassoon Primary Rg" w:hAnsi="Sassoon Primary Rg"/>
              </w:rPr>
            </w:pPr>
            <w:r w:rsidRPr="0050212C">
              <w:rPr>
                <w:rFonts w:ascii="Sassoon Primary Rg" w:hAnsi="Sassoon Primary Rg"/>
              </w:rPr>
              <w:t>A</w:t>
            </w:r>
            <w:r w:rsidR="0050212C" w:rsidRPr="0050212C">
              <w:rPr>
                <w:rFonts w:ascii="Sassoon Primary Rg" w:hAnsi="Sassoon Primary Rg"/>
              </w:rPr>
              <w:t>ll staff attended safeguarding t</w:t>
            </w:r>
            <w:r w:rsidRPr="0050212C">
              <w:rPr>
                <w:rFonts w:ascii="Sassoon Primary Rg" w:hAnsi="Sassoon Primary Rg"/>
              </w:rPr>
              <w:t>raining</w:t>
            </w:r>
            <w:r w:rsidR="0050212C" w:rsidRPr="0050212C">
              <w:rPr>
                <w:rFonts w:ascii="Sassoon Primary Rg" w:hAnsi="Sassoon Primary Rg"/>
              </w:rPr>
              <w:t xml:space="preserve"> in September 202</w:t>
            </w:r>
            <w:r w:rsidR="0054720B">
              <w:rPr>
                <w:rFonts w:ascii="Sassoon Primary Rg" w:hAnsi="Sassoon Primary Rg"/>
              </w:rPr>
              <w:t>4</w:t>
            </w:r>
            <w:r w:rsidR="0050212C" w:rsidRPr="0050212C">
              <w:rPr>
                <w:rFonts w:ascii="Sassoon Primary Rg" w:hAnsi="Sassoon Primary Rg"/>
              </w:rPr>
              <w:t>.</w:t>
            </w:r>
          </w:p>
          <w:p w14:paraId="4363C12B" w14:textId="0FAE0C2E" w:rsidR="0050212C" w:rsidRPr="0050212C" w:rsidRDefault="000F7561" w:rsidP="000F7561">
            <w:pPr>
              <w:pStyle w:val="ListParagraph"/>
              <w:numPr>
                <w:ilvl w:val="0"/>
                <w:numId w:val="3"/>
              </w:numPr>
              <w:rPr>
                <w:rFonts w:ascii="Sassoon Primary Rg" w:hAnsi="Sassoon Primary Rg"/>
              </w:rPr>
            </w:pPr>
            <w:r w:rsidRPr="0050212C">
              <w:rPr>
                <w:rFonts w:ascii="Sassoon Primary Rg" w:hAnsi="Sassoon Primary Rg"/>
              </w:rPr>
              <w:t>All staff have read “Keeping Children</w:t>
            </w:r>
            <w:r w:rsidR="0054720B">
              <w:rPr>
                <w:rFonts w:ascii="Sassoon Primary Rg" w:hAnsi="Sassoon Primary Rg"/>
              </w:rPr>
              <w:t xml:space="preserve"> Safe in Education 2024</w:t>
            </w:r>
            <w:r w:rsidR="0050212C" w:rsidRPr="0050212C">
              <w:rPr>
                <w:rFonts w:ascii="Sassoon Primary Rg" w:hAnsi="Sassoon Primary Rg"/>
              </w:rPr>
              <w:t>”.</w:t>
            </w:r>
            <w:r w:rsidRPr="0050212C">
              <w:rPr>
                <w:rFonts w:ascii="Sassoon Primary Rg" w:hAnsi="Sassoon Primary Rg"/>
              </w:rPr>
              <w:t xml:space="preserve"> </w:t>
            </w:r>
          </w:p>
          <w:p w14:paraId="5B79EF64" w14:textId="01DCD721" w:rsidR="0050212C" w:rsidRPr="0050212C" w:rsidRDefault="000F7561" w:rsidP="000F7561">
            <w:pPr>
              <w:pStyle w:val="ListParagraph"/>
              <w:numPr>
                <w:ilvl w:val="0"/>
                <w:numId w:val="3"/>
              </w:numPr>
              <w:rPr>
                <w:rFonts w:ascii="Sassoon Primary Rg" w:hAnsi="Sassoon Primary Rg"/>
              </w:rPr>
            </w:pPr>
            <w:r w:rsidRPr="0050212C">
              <w:rPr>
                <w:rFonts w:ascii="Sassoon Primary Rg" w:hAnsi="Sassoon Primary Rg"/>
              </w:rPr>
              <w:t xml:space="preserve">The </w:t>
            </w:r>
            <w:r w:rsidR="0050212C" w:rsidRPr="0050212C">
              <w:rPr>
                <w:rFonts w:ascii="Sassoon Primary Rg" w:hAnsi="Sassoon Primary Rg"/>
              </w:rPr>
              <w:t>DSL</w:t>
            </w:r>
            <w:r w:rsidRPr="0050212C">
              <w:rPr>
                <w:rFonts w:ascii="Sassoon Primary Rg" w:hAnsi="Sassoon Primary Rg"/>
              </w:rPr>
              <w:t xml:space="preserve"> has informed staff of their duties as set out in “The Prevent Du</w:t>
            </w:r>
            <w:r w:rsidR="0054720B">
              <w:rPr>
                <w:rFonts w:ascii="Sassoon Primary Rg" w:hAnsi="Sassoon Primary Rg"/>
              </w:rPr>
              <w:t>ty Guidance” (</w:t>
            </w:r>
            <w:proofErr w:type="spellStart"/>
            <w:r w:rsidR="0054720B">
              <w:rPr>
                <w:rFonts w:ascii="Sassoon Primary Rg" w:hAnsi="Sassoon Primary Rg"/>
              </w:rPr>
              <w:t>DfE</w:t>
            </w:r>
            <w:proofErr w:type="spellEnd"/>
            <w:r w:rsidR="0054720B">
              <w:rPr>
                <w:rFonts w:ascii="Sassoon Primary Rg" w:hAnsi="Sassoon Primary Rg"/>
              </w:rPr>
              <w:t>, December 2024</w:t>
            </w:r>
            <w:r w:rsidRPr="0050212C">
              <w:rPr>
                <w:rFonts w:ascii="Sassoon Primary Rg" w:hAnsi="Sassoon Primary Rg"/>
              </w:rPr>
              <w:t xml:space="preserve">). </w:t>
            </w:r>
          </w:p>
          <w:p w14:paraId="704F3598" w14:textId="422B6206" w:rsidR="000F7561" w:rsidRPr="0050212C" w:rsidRDefault="000F7561" w:rsidP="000F7561">
            <w:pPr>
              <w:pStyle w:val="ListParagraph"/>
              <w:numPr>
                <w:ilvl w:val="0"/>
                <w:numId w:val="3"/>
              </w:numPr>
              <w:rPr>
                <w:rFonts w:ascii="Sassoon Primary Rg" w:hAnsi="Sassoon Primary Rg"/>
              </w:rPr>
            </w:pPr>
            <w:r w:rsidRPr="0050212C">
              <w:rPr>
                <w:rFonts w:ascii="Sassoon Primary Rg" w:hAnsi="Sassoon Primary Rg"/>
              </w:rPr>
              <w:t>All staff have completed the online Prevent Training (Home Office)</w:t>
            </w:r>
            <w:r w:rsidR="0050212C" w:rsidRPr="0050212C">
              <w:rPr>
                <w:rFonts w:ascii="Sassoon Primary Rg" w:hAnsi="Sassoon Primary Rg"/>
              </w:rPr>
              <w:t>.</w:t>
            </w:r>
          </w:p>
        </w:tc>
      </w:tr>
      <w:tr w:rsidR="000F7561" w14:paraId="4C76BB87" w14:textId="77777777" w:rsidTr="0054720B">
        <w:tc>
          <w:tcPr>
            <w:tcW w:w="1977" w:type="dxa"/>
            <w:vMerge/>
          </w:tcPr>
          <w:p w14:paraId="7678813A" w14:textId="77777777" w:rsidR="000F7561" w:rsidRDefault="000F7561" w:rsidP="00E62849">
            <w:pPr>
              <w:rPr>
                <w:rFonts w:ascii="Sassoon Primary Rg" w:hAnsi="Sassoon Primary Rg"/>
                <w:sz w:val="24"/>
              </w:rPr>
            </w:pPr>
          </w:p>
        </w:tc>
        <w:tc>
          <w:tcPr>
            <w:tcW w:w="1822" w:type="dxa"/>
          </w:tcPr>
          <w:p w14:paraId="08027CAB" w14:textId="6680E288" w:rsidR="000F7561" w:rsidRPr="0050212C" w:rsidRDefault="0050212C" w:rsidP="00E62849">
            <w:pPr>
              <w:rPr>
                <w:rFonts w:ascii="Sassoon Primary Rg" w:hAnsi="Sassoon Primary Rg"/>
              </w:rPr>
            </w:pPr>
            <w:r w:rsidRPr="0050212C">
              <w:rPr>
                <w:rFonts w:ascii="Sassoon Primary Rg" w:hAnsi="Sassoon Primary Rg"/>
              </w:rPr>
              <w:t>Staff can identify individual children who may be at risk of radicalisation and how to support them.</w:t>
            </w:r>
          </w:p>
        </w:tc>
        <w:tc>
          <w:tcPr>
            <w:tcW w:w="5217" w:type="dxa"/>
          </w:tcPr>
          <w:p w14:paraId="6275637E" w14:textId="12A87DFB" w:rsidR="000F7561" w:rsidRPr="0050212C" w:rsidRDefault="0050212C" w:rsidP="0050212C">
            <w:pPr>
              <w:pStyle w:val="ListParagraph"/>
              <w:numPr>
                <w:ilvl w:val="0"/>
                <w:numId w:val="4"/>
              </w:numPr>
              <w:rPr>
                <w:rFonts w:ascii="Sassoon Primary Rg" w:hAnsi="Sassoon Primary Rg"/>
                <w:sz w:val="24"/>
              </w:rPr>
            </w:pPr>
            <w:r w:rsidRPr="0050212C">
              <w:rPr>
                <w:rFonts w:ascii="Sassoon Primary Rg" w:hAnsi="Sassoon Primary Rg"/>
              </w:rPr>
              <w:t xml:space="preserve">The </w:t>
            </w:r>
            <w:r w:rsidR="0054720B">
              <w:rPr>
                <w:rFonts w:ascii="Sassoon Primary Rg" w:hAnsi="Sassoon Primary Rg"/>
              </w:rPr>
              <w:t>safeguarding leadership team</w:t>
            </w:r>
            <w:r w:rsidRPr="0050212C">
              <w:rPr>
                <w:rFonts w:ascii="Sassoon Primary Rg" w:hAnsi="Sassoon Primary Rg"/>
              </w:rPr>
              <w:t xml:space="preserve"> has informed staff about signs and indicators of radicalisation.</w:t>
            </w:r>
          </w:p>
        </w:tc>
      </w:tr>
      <w:tr w:rsidR="000F7561" w14:paraId="3DFD7FCA" w14:textId="77777777" w:rsidTr="0054720B">
        <w:tc>
          <w:tcPr>
            <w:tcW w:w="1977" w:type="dxa"/>
            <w:vMerge/>
          </w:tcPr>
          <w:p w14:paraId="02051352" w14:textId="77777777" w:rsidR="000F7561" w:rsidRDefault="000F7561" w:rsidP="00E62849">
            <w:pPr>
              <w:rPr>
                <w:rFonts w:ascii="Sassoon Primary Rg" w:hAnsi="Sassoon Primary Rg"/>
                <w:sz w:val="24"/>
              </w:rPr>
            </w:pPr>
          </w:p>
        </w:tc>
        <w:tc>
          <w:tcPr>
            <w:tcW w:w="1822" w:type="dxa"/>
          </w:tcPr>
          <w:p w14:paraId="17C2EC23" w14:textId="5FA33E52" w:rsidR="000F7561" w:rsidRPr="0050212C" w:rsidRDefault="0050212C" w:rsidP="00E62849">
            <w:pPr>
              <w:rPr>
                <w:rFonts w:ascii="Sassoon Primary Rg" w:hAnsi="Sassoon Primary Rg"/>
                <w:b/>
              </w:rPr>
            </w:pPr>
            <w:r w:rsidRPr="0050212C">
              <w:rPr>
                <w:rFonts w:ascii="Sassoon Primary Rg" w:hAnsi="Sassoon Primary Rg"/>
              </w:rPr>
              <w:t xml:space="preserve">There is a clear procedure in place for protecting </w:t>
            </w:r>
            <w:r w:rsidRPr="0050212C">
              <w:rPr>
                <w:rFonts w:ascii="Sassoon Primary Rg" w:hAnsi="Sassoon Primary Rg"/>
              </w:rPr>
              <w:lastRenderedPageBreak/>
              <w:t>children at risk of radicalisation.</w:t>
            </w:r>
          </w:p>
        </w:tc>
        <w:tc>
          <w:tcPr>
            <w:tcW w:w="5217" w:type="dxa"/>
          </w:tcPr>
          <w:p w14:paraId="33D29841" w14:textId="6E460504" w:rsidR="0050212C" w:rsidRPr="0050212C" w:rsidRDefault="0050212C" w:rsidP="0050212C">
            <w:pPr>
              <w:pStyle w:val="ListParagraph"/>
              <w:numPr>
                <w:ilvl w:val="0"/>
                <w:numId w:val="4"/>
              </w:numPr>
              <w:rPr>
                <w:rFonts w:ascii="Sassoon Primary Rg" w:hAnsi="Sassoon Primary Rg"/>
              </w:rPr>
            </w:pPr>
            <w:r>
              <w:rPr>
                <w:rFonts w:ascii="Sassoon Primary Rg" w:hAnsi="Sassoon Primary Rg"/>
              </w:rPr>
              <w:lastRenderedPageBreak/>
              <w:t>All staff have read the s</w:t>
            </w:r>
            <w:r w:rsidRPr="0050212C">
              <w:rPr>
                <w:rFonts w:ascii="Sassoon Primary Rg" w:hAnsi="Sassoon Primary Rg"/>
              </w:rPr>
              <w:t xml:space="preserve">afeguarding </w:t>
            </w:r>
            <w:r>
              <w:rPr>
                <w:rFonts w:ascii="Sassoon Primary Rg" w:hAnsi="Sassoon Primary Rg"/>
              </w:rPr>
              <w:t>p</w:t>
            </w:r>
            <w:r w:rsidRPr="0050212C">
              <w:rPr>
                <w:rFonts w:ascii="Sassoon Primary Rg" w:hAnsi="Sassoon Primary Rg"/>
              </w:rPr>
              <w:t xml:space="preserve">olicy which includes a statement regarding the school’s “Prevent” duty. </w:t>
            </w:r>
          </w:p>
          <w:p w14:paraId="2BE9A8CD" w14:textId="3A25AB3D" w:rsidR="000F7561" w:rsidRPr="0050212C" w:rsidRDefault="0050212C" w:rsidP="0050212C">
            <w:pPr>
              <w:pStyle w:val="ListParagraph"/>
              <w:numPr>
                <w:ilvl w:val="0"/>
                <w:numId w:val="4"/>
              </w:numPr>
              <w:rPr>
                <w:rFonts w:ascii="Sassoon Primary Rg" w:hAnsi="Sassoon Primary Rg"/>
                <w:sz w:val="24"/>
              </w:rPr>
            </w:pPr>
            <w:r w:rsidRPr="0050212C">
              <w:rPr>
                <w:rFonts w:ascii="Sassoon Primary Rg" w:hAnsi="Sassoon Primary Rg"/>
              </w:rPr>
              <w:lastRenderedPageBreak/>
              <w:t>All staff understand how to record and report concerns regarding risk of radicalisation.</w:t>
            </w:r>
            <w:r w:rsidR="0054720B">
              <w:rPr>
                <w:rFonts w:ascii="Sassoon Primary Rg" w:hAnsi="Sassoon Primary Rg"/>
              </w:rPr>
              <w:br/>
            </w:r>
            <w:r w:rsidR="0054720B">
              <w:rPr>
                <w:rFonts w:ascii="Sassoon Primary Rg" w:hAnsi="Sassoon Primary Rg"/>
              </w:rPr>
              <w:br/>
            </w:r>
            <w:r w:rsidR="0054720B">
              <w:rPr>
                <w:rFonts w:ascii="Sassoon Primary Rg" w:hAnsi="Sassoon Primary Rg"/>
              </w:rPr>
              <w:br/>
            </w:r>
            <w:r w:rsidR="0054720B">
              <w:rPr>
                <w:rFonts w:ascii="Sassoon Primary Rg" w:hAnsi="Sassoon Primary Rg"/>
              </w:rPr>
              <w:br/>
            </w:r>
          </w:p>
        </w:tc>
      </w:tr>
      <w:tr w:rsidR="0050212C" w14:paraId="0D0BA98A" w14:textId="77777777" w:rsidTr="00CC0975">
        <w:tc>
          <w:tcPr>
            <w:tcW w:w="9016" w:type="dxa"/>
            <w:gridSpan w:val="3"/>
          </w:tcPr>
          <w:p w14:paraId="0D18D763" w14:textId="6D1EB5C7" w:rsidR="0050212C" w:rsidRPr="00F938F4" w:rsidRDefault="0050212C" w:rsidP="00F938F4">
            <w:pPr>
              <w:rPr>
                <w:rFonts w:ascii="Sassoon Primary Rg" w:hAnsi="Sassoon Primary Rg"/>
                <w:b/>
                <w:sz w:val="24"/>
              </w:rPr>
            </w:pPr>
            <w:r w:rsidRPr="00F938F4">
              <w:rPr>
                <w:rFonts w:ascii="Sassoon Primary Rg" w:hAnsi="Sassoon Primary Rg"/>
                <w:b/>
                <w:sz w:val="24"/>
              </w:rPr>
              <w:lastRenderedPageBreak/>
              <w:t>Speakers and Events</w:t>
            </w:r>
          </w:p>
        </w:tc>
      </w:tr>
      <w:tr w:rsidR="000F7561" w14:paraId="17583B0C" w14:textId="77777777" w:rsidTr="0054720B">
        <w:tc>
          <w:tcPr>
            <w:tcW w:w="1977" w:type="dxa"/>
          </w:tcPr>
          <w:p w14:paraId="1373CBEE" w14:textId="36FD411D" w:rsidR="000F7561" w:rsidRPr="00F938F4" w:rsidRDefault="00F938F4" w:rsidP="00F938F4">
            <w:pPr>
              <w:rPr>
                <w:rFonts w:ascii="Sassoon Primary Rg" w:hAnsi="Sassoon Primary Rg"/>
              </w:rPr>
            </w:pPr>
            <w:r w:rsidRPr="00F938F4">
              <w:rPr>
                <w:rFonts w:ascii="Sassoon Primary Rg" w:hAnsi="Sassoon Primary Rg"/>
              </w:rPr>
              <w:t>Prohibit extremist speakers and events in the school.</w:t>
            </w:r>
          </w:p>
        </w:tc>
        <w:tc>
          <w:tcPr>
            <w:tcW w:w="1822" w:type="dxa"/>
          </w:tcPr>
          <w:p w14:paraId="5C633729" w14:textId="3B811E92" w:rsidR="000F7561" w:rsidRPr="00F938F4" w:rsidRDefault="00F938F4" w:rsidP="00E62849">
            <w:pPr>
              <w:rPr>
                <w:rFonts w:ascii="Sassoon Primary Rg" w:hAnsi="Sassoon Primary Rg"/>
              </w:rPr>
            </w:pPr>
            <w:r w:rsidRPr="00F938F4">
              <w:rPr>
                <w:rFonts w:ascii="Sassoon Primary Rg" w:hAnsi="Sassoon Primary Rg"/>
              </w:rPr>
              <w:t>The school exercises “due diligence” in relation to requests from external speakers and organisations using school premises.</w:t>
            </w:r>
          </w:p>
        </w:tc>
        <w:tc>
          <w:tcPr>
            <w:tcW w:w="5217" w:type="dxa"/>
          </w:tcPr>
          <w:p w14:paraId="420060A4" w14:textId="2CB7D898" w:rsidR="00F938F4" w:rsidRPr="00F938F4" w:rsidRDefault="00F938F4" w:rsidP="00F938F4">
            <w:pPr>
              <w:pStyle w:val="ListParagraph"/>
              <w:numPr>
                <w:ilvl w:val="0"/>
                <w:numId w:val="5"/>
              </w:numPr>
              <w:rPr>
                <w:rFonts w:ascii="Sassoon Primary Rg" w:hAnsi="Sassoon Primary Rg"/>
              </w:rPr>
            </w:pPr>
            <w:r w:rsidRPr="00F938F4">
              <w:rPr>
                <w:rFonts w:ascii="Sassoon Primary Rg" w:hAnsi="Sassoon Primary Rg"/>
              </w:rPr>
              <w:t>Request an outline of what the speaker intends to cover/meet prior to event.</w:t>
            </w:r>
          </w:p>
          <w:p w14:paraId="0456BF78" w14:textId="77777777" w:rsidR="00F938F4" w:rsidRPr="00F938F4" w:rsidRDefault="00F938F4" w:rsidP="00F938F4">
            <w:pPr>
              <w:pStyle w:val="ListParagraph"/>
              <w:numPr>
                <w:ilvl w:val="0"/>
                <w:numId w:val="5"/>
              </w:numPr>
              <w:rPr>
                <w:rFonts w:ascii="Sassoon Primary Rg" w:hAnsi="Sassoon Primary Rg"/>
              </w:rPr>
            </w:pPr>
            <w:r w:rsidRPr="00F938F4">
              <w:rPr>
                <w:rFonts w:ascii="Sassoon Primary Rg" w:hAnsi="Sassoon Primary Rg"/>
              </w:rPr>
              <w:t>Research the person/organisation to establish whether they have demonstrated extreme views/actions.</w:t>
            </w:r>
          </w:p>
          <w:p w14:paraId="65480798" w14:textId="52EDB572" w:rsidR="000F7561" w:rsidRPr="00F938F4" w:rsidRDefault="00F938F4" w:rsidP="00F938F4">
            <w:pPr>
              <w:pStyle w:val="ListParagraph"/>
              <w:numPr>
                <w:ilvl w:val="0"/>
                <w:numId w:val="5"/>
              </w:numPr>
              <w:rPr>
                <w:rFonts w:ascii="Sassoon Primary Rg" w:hAnsi="Sassoon Primary Rg"/>
              </w:rPr>
            </w:pPr>
            <w:r w:rsidRPr="00F938F4">
              <w:rPr>
                <w:rFonts w:ascii="Sassoon Primary Rg" w:hAnsi="Sassoon Primary Rg"/>
              </w:rPr>
              <w:t>Visitors are never left alone with children. Deny permission for people/organisations to use school premises if they have links to extreme groups.</w:t>
            </w:r>
          </w:p>
        </w:tc>
      </w:tr>
      <w:tr w:rsidR="00F938F4" w14:paraId="445A54A0" w14:textId="77777777" w:rsidTr="000053AC">
        <w:tc>
          <w:tcPr>
            <w:tcW w:w="9016" w:type="dxa"/>
            <w:gridSpan w:val="3"/>
          </w:tcPr>
          <w:p w14:paraId="25AEF784" w14:textId="22FCD0CB" w:rsidR="00F938F4" w:rsidRPr="00F938F4" w:rsidRDefault="00F938F4" w:rsidP="00E62849">
            <w:pPr>
              <w:rPr>
                <w:rFonts w:ascii="Sassoon Primary Rg" w:hAnsi="Sassoon Primary Rg"/>
                <w:b/>
                <w:sz w:val="24"/>
              </w:rPr>
            </w:pPr>
            <w:r w:rsidRPr="00F938F4">
              <w:rPr>
                <w:rFonts w:ascii="Sassoon Primary Rg" w:hAnsi="Sassoon Primary Rg"/>
                <w:b/>
                <w:sz w:val="24"/>
              </w:rPr>
              <w:t>Working in Partnership</w:t>
            </w:r>
          </w:p>
        </w:tc>
      </w:tr>
      <w:tr w:rsidR="0050212C" w14:paraId="4E21DE62" w14:textId="77777777" w:rsidTr="0054720B">
        <w:tc>
          <w:tcPr>
            <w:tcW w:w="1977" w:type="dxa"/>
          </w:tcPr>
          <w:p w14:paraId="73199777" w14:textId="77777777" w:rsidR="002653B8" w:rsidRDefault="002653B8" w:rsidP="002653B8">
            <w:pPr>
              <w:ind w:left="720" w:hanging="720"/>
              <w:rPr>
                <w:rFonts w:ascii="Sassoon Primary Rg" w:hAnsi="Sassoon Primary Rg"/>
              </w:rPr>
            </w:pPr>
            <w:r>
              <w:rPr>
                <w:rFonts w:ascii="Sassoon Primary Rg" w:hAnsi="Sassoon Primary Rg"/>
              </w:rPr>
              <w:t>The school is using</w:t>
            </w:r>
          </w:p>
          <w:p w14:paraId="42B8862C" w14:textId="6BCB58C6" w:rsidR="00F938F4" w:rsidRPr="00F938F4" w:rsidRDefault="00F938F4" w:rsidP="002653B8">
            <w:pPr>
              <w:rPr>
                <w:rFonts w:ascii="Sassoon Primary Rg" w:hAnsi="Sassoon Primary Rg"/>
              </w:rPr>
            </w:pPr>
            <w:r w:rsidRPr="00F938F4">
              <w:rPr>
                <w:rFonts w:ascii="Sassoon Primary Rg" w:hAnsi="Sassoon Primary Rg"/>
              </w:rPr>
              <w:t>existing</w:t>
            </w:r>
          </w:p>
          <w:p w14:paraId="2A9BC2B7" w14:textId="77777777" w:rsidR="002653B8" w:rsidRDefault="00F938F4" w:rsidP="002653B8">
            <w:pPr>
              <w:ind w:left="720" w:hanging="720"/>
              <w:rPr>
                <w:rFonts w:ascii="Sassoon Primary Rg" w:hAnsi="Sassoon Primary Rg"/>
              </w:rPr>
            </w:pPr>
            <w:r w:rsidRPr="00F938F4">
              <w:rPr>
                <w:rFonts w:ascii="Sassoon Primary Rg" w:hAnsi="Sassoon Primary Rg"/>
              </w:rPr>
              <w:t>local partnership</w:t>
            </w:r>
          </w:p>
          <w:p w14:paraId="18066BA2" w14:textId="6F805DCF" w:rsidR="00F938F4" w:rsidRDefault="00F938F4" w:rsidP="002653B8">
            <w:pPr>
              <w:ind w:left="720" w:hanging="720"/>
              <w:rPr>
                <w:rFonts w:ascii="Sassoon Primary Rg" w:hAnsi="Sassoon Primary Rg"/>
              </w:rPr>
            </w:pPr>
            <w:r>
              <w:rPr>
                <w:rFonts w:ascii="Sassoon Primary Rg" w:hAnsi="Sassoon Primary Rg"/>
              </w:rPr>
              <w:t>arrangement</w:t>
            </w:r>
          </w:p>
          <w:p w14:paraId="317BC2D2" w14:textId="77777777" w:rsidR="002653B8" w:rsidRDefault="00F938F4" w:rsidP="002653B8">
            <w:pPr>
              <w:ind w:left="720" w:hanging="720"/>
              <w:rPr>
                <w:rFonts w:ascii="Sassoon Primary Rg" w:hAnsi="Sassoon Primary Rg"/>
              </w:rPr>
            </w:pPr>
            <w:r w:rsidRPr="00F938F4">
              <w:rPr>
                <w:rFonts w:ascii="Sassoon Primary Rg" w:hAnsi="Sassoon Primary Rg"/>
              </w:rPr>
              <w:t>in</w:t>
            </w:r>
            <w:r>
              <w:rPr>
                <w:rFonts w:ascii="Sassoon Primary Rg" w:hAnsi="Sassoon Primary Rg"/>
              </w:rPr>
              <w:t xml:space="preserve"> </w:t>
            </w:r>
            <w:r w:rsidR="002653B8">
              <w:rPr>
                <w:rFonts w:ascii="Sassoon Primary Rg" w:hAnsi="Sassoon Primary Rg"/>
              </w:rPr>
              <w:t>exercising its</w:t>
            </w:r>
          </w:p>
          <w:p w14:paraId="7DD40A47" w14:textId="3DC7B51C" w:rsidR="0050212C" w:rsidRPr="00F938F4" w:rsidRDefault="00F938F4" w:rsidP="002653B8">
            <w:pPr>
              <w:ind w:left="720" w:hanging="720"/>
              <w:rPr>
                <w:rFonts w:ascii="Sassoon Primary Rg" w:hAnsi="Sassoon Primary Rg"/>
              </w:rPr>
            </w:pPr>
            <w:r w:rsidRPr="00F938F4">
              <w:rPr>
                <w:rFonts w:ascii="Sassoon Primary Rg" w:hAnsi="Sassoon Primary Rg"/>
              </w:rPr>
              <w:t>Prevent duty.</w:t>
            </w:r>
          </w:p>
        </w:tc>
        <w:tc>
          <w:tcPr>
            <w:tcW w:w="1822" w:type="dxa"/>
          </w:tcPr>
          <w:p w14:paraId="4A9B5402" w14:textId="1D4E6B88" w:rsidR="0050212C" w:rsidRPr="00F938F4" w:rsidRDefault="00F938F4" w:rsidP="00E62849">
            <w:pPr>
              <w:rPr>
                <w:rFonts w:ascii="Sassoon Primary Rg" w:hAnsi="Sassoon Primary Rg"/>
              </w:rPr>
            </w:pPr>
            <w:r w:rsidRPr="00F938F4">
              <w:rPr>
                <w:rFonts w:ascii="Sassoon Primary Rg" w:hAnsi="Sassoon Primary Rg"/>
              </w:rPr>
              <w:t>Staff record and report concerns in line with policies.</w:t>
            </w:r>
          </w:p>
        </w:tc>
        <w:tc>
          <w:tcPr>
            <w:tcW w:w="5217" w:type="dxa"/>
          </w:tcPr>
          <w:p w14:paraId="014AFA86" w14:textId="553D96A6" w:rsidR="00F938F4" w:rsidRPr="00F938F4" w:rsidRDefault="00F938F4" w:rsidP="00F938F4">
            <w:pPr>
              <w:pStyle w:val="ListParagraph"/>
              <w:numPr>
                <w:ilvl w:val="0"/>
                <w:numId w:val="6"/>
              </w:numPr>
              <w:rPr>
                <w:rFonts w:ascii="Sassoon Primary Rg" w:hAnsi="Sassoon Primary Rg"/>
              </w:rPr>
            </w:pPr>
            <w:r w:rsidRPr="00F938F4">
              <w:rPr>
                <w:rFonts w:ascii="Sassoon Primary Rg" w:hAnsi="Sassoon Primary Rg"/>
              </w:rPr>
              <w:t xml:space="preserve">All staff record and report concerns to the Prevent Lead or </w:t>
            </w:r>
            <w:r w:rsidR="005056F5">
              <w:rPr>
                <w:rFonts w:ascii="Sassoon Primary Rg" w:hAnsi="Sassoon Primary Rg"/>
              </w:rPr>
              <w:t>safeguarding leadership team</w:t>
            </w:r>
            <w:r w:rsidRPr="00F938F4">
              <w:rPr>
                <w:rFonts w:ascii="Sassoon Primary Rg" w:hAnsi="Sassoon Primary Rg"/>
              </w:rPr>
              <w:t>.</w:t>
            </w:r>
          </w:p>
          <w:p w14:paraId="0695B1E7" w14:textId="77777777" w:rsidR="00F938F4" w:rsidRPr="00F938F4" w:rsidRDefault="00F938F4" w:rsidP="00F938F4">
            <w:pPr>
              <w:pStyle w:val="ListParagraph"/>
              <w:numPr>
                <w:ilvl w:val="0"/>
                <w:numId w:val="6"/>
              </w:numPr>
              <w:rPr>
                <w:rFonts w:ascii="Sassoon Primary Rg" w:hAnsi="Sassoon Primary Rg"/>
              </w:rPr>
            </w:pPr>
            <w:r w:rsidRPr="00F938F4">
              <w:rPr>
                <w:rFonts w:ascii="Sassoon Primary Rg" w:hAnsi="Sassoon Primary Rg"/>
              </w:rPr>
              <w:t xml:space="preserve">School leaders stay up to date with local developments and risks. </w:t>
            </w:r>
          </w:p>
          <w:p w14:paraId="356BC057" w14:textId="2DA89428" w:rsidR="00F938F4" w:rsidRPr="00F938F4" w:rsidRDefault="00F938F4" w:rsidP="00F938F4">
            <w:pPr>
              <w:pStyle w:val="ListParagraph"/>
              <w:numPr>
                <w:ilvl w:val="0"/>
                <w:numId w:val="6"/>
              </w:numPr>
              <w:rPr>
                <w:rFonts w:ascii="Sassoon Primary Rg" w:hAnsi="Sassoon Primary Rg"/>
              </w:rPr>
            </w:pPr>
            <w:r w:rsidRPr="00F938F4">
              <w:rPr>
                <w:rFonts w:ascii="Sassoon Primary Rg" w:hAnsi="Sassoon Primary Rg"/>
              </w:rPr>
              <w:t>The school is in regular communication with local police (PCSO).</w:t>
            </w:r>
          </w:p>
          <w:p w14:paraId="2AFEA86C" w14:textId="41BCD686" w:rsidR="00F938F4" w:rsidRPr="00F938F4" w:rsidRDefault="00F938F4" w:rsidP="00F938F4">
            <w:pPr>
              <w:pStyle w:val="ListParagraph"/>
              <w:numPr>
                <w:ilvl w:val="0"/>
                <w:numId w:val="6"/>
              </w:numPr>
              <w:rPr>
                <w:rFonts w:ascii="Sassoon Primary Rg" w:hAnsi="Sassoon Primary Rg"/>
              </w:rPr>
            </w:pPr>
            <w:r w:rsidRPr="00F938F4">
              <w:rPr>
                <w:rFonts w:ascii="Sassoon Primary Rg" w:hAnsi="Sassoon Primary Rg"/>
              </w:rPr>
              <w:t>Member of the safeguarding team attends the LA DSL meetings where updates on extremism and other topics are often given.</w:t>
            </w:r>
          </w:p>
          <w:p w14:paraId="43F2A146" w14:textId="6D78BB8F" w:rsidR="0050212C" w:rsidRPr="00F938F4" w:rsidRDefault="00F938F4" w:rsidP="00F938F4">
            <w:pPr>
              <w:pStyle w:val="ListParagraph"/>
              <w:numPr>
                <w:ilvl w:val="0"/>
                <w:numId w:val="6"/>
              </w:numPr>
              <w:rPr>
                <w:rFonts w:ascii="Sassoon Primary Rg" w:hAnsi="Sassoon Primary Rg"/>
              </w:rPr>
            </w:pPr>
            <w:r w:rsidRPr="00F938F4">
              <w:rPr>
                <w:rFonts w:ascii="Sassoon Primary Rg" w:hAnsi="Sassoon Primary Rg"/>
              </w:rPr>
              <w:t>Advice and training is sought from the academy trust.</w:t>
            </w:r>
          </w:p>
        </w:tc>
      </w:tr>
      <w:tr w:rsidR="0050212C" w14:paraId="284BF0D9" w14:textId="77777777" w:rsidTr="0054720B">
        <w:tc>
          <w:tcPr>
            <w:tcW w:w="1977" w:type="dxa"/>
          </w:tcPr>
          <w:p w14:paraId="045D3B49" w14:textId="2E51C0A9" w:rsidR="0050212C" w:rsidRPr="002F740F" w:rsidRDefault="002F740F" w:rsidP="00E62849">
            <w:pPr>
              <w:rPr>
                <w:rFonts w:ascii="Sassoon Primary Rg" w:hAnsi="Sassoon Primary Rg"/>
              </w:rPr>
            </w:pPr>
            <w:r w:rsidRPr="002F740F">
              <w:rPr>
                <w:rFonts w:ascii="Sassoon Primary Rg" w:hAnsi="Sassoon Primary Rg"/>
              </w:rPr>
              <w:t>Staff are confident and capable of working with external agencies and sharing concerns about extremism externally.</w:t>
            </w:r>
          </w:p>
        </w:tc>
        <w:tc>
          <w:tcPr>
            <w:tcW w:w="1822" w:type="dxa"/>
          </w:tcPr>
          <w:p w14:paraId="07B7FF4B" w14:textId="70B897CB" w:rsidR="0050212C" w:rsidRPr="002F740F" w:rsidRDefault="002F740F" w:rsidP="002F740F">
            <w:pPr>
              <w:rPr>
                <w:rFonts w:ascii="Sassoon Primary Rg" w:hAnsi="Sassoon Primary Rg"/>
              </w:rPr>
            </w:pPr>
            <w:r w:rsidRPr="002F740F">
              <w:rPr>
                <w:rFonts w:ascii="Sassoon Primary Rg" w:hAnsi="Sassoon Primary Rg"/>
              </w:rPr>
              <w:t>The Prevent Lead makes appropriate referrals to agencies.</w:t>
            </w:r>
          </w:p>
        </w:tc>
        <w:tc>
          <w:tcPr>
            <w:tcW w:w="5217" w:type="dxa"/>
          </w:tcPr>
          <w:p w14:paraId="5AE76FEE" w14:textId="77777777" w:rsidR="002F740F" w:rsidRPr="002F740F" w:rsidRDefault="002F740F" w:rsidP="002F740F">
            <w:pPr>
              <w:pStyle w:val="ListParagraph"/>
              <w:numPr>
                <w:ilvl w:val="0"/>
                <w:numId w:val="6"/>
              </w:numPr>
              <w:rPr>
                <w:rFonts w:ascii="Sassoon Primary Rg" w:hAnsi="Sassoon Primary Rg"/>
              </w:rPr>
            </w:pPr>
            <w:r w:rsidRPr="002F740F">
              <w:rPr>
                <w:rFonts w:ascii="Sassoon Primary Rg" w:hAnsi="Sassoon Primary Rg"/>
              </w:rPr>
              <w:t>Records of referrals are kept on CPOMS.</w:t>
            </w:r>
          </w:p>
          <w:p w14:paraId="7A380365" w14:textId="77777777" w:rsidR="002F740F" w:rsidRPr="002F740F" w:rsidRDefault="002F740F" w:rsidP="002F740F">
            <w:pPr>
              <w:pStyle w:val="ListParagraph"/>
              <w:numPr>
                <w:ilvl w:val="0"/>
                <w:numId w:val="6"/>
              </w:numPr>
              <w:rPr>
                <w:rFonts w:ascii="Sassoon Primary Rg" w:hAnsi="Sassoon Primary Rg"/>
              </w:rPr>
            </w:pPr>
            <w:r w:rsidRPr="002F740F">
              <w:rPr>
                <w:rFonts w:ascii="Sassoon Primary Rg" w:hAnsi="Sassoon Primary Rg"/>
              </w:rPr>
              <w:t>Referrals are followed up appropriately (and challenged if necessary).</w:t>
            </w:r>
          </w:p>
          <w:p w14:paraId="3A25DF7E" w14:textId="77777777" w:rsidR="002F740F" w:rsidRPr="002F740F" w:rsidRDefault="002F740F" w:rsidP="002F740F">
            <w:pPr>
              <w:pStyle w:val="ListParagraph"/>
              <w:numPr>
                <w:ilvl w:val="0"/>
                <w:numId w:val="6"/>
              </w:numPr>
              <w:rPr>
                <w:rFonts w:ascii="Sassoon Primary Rg" w:hAnsi="Sassoon Primary Rg"/>
              </w:rPr>
            </w:pPr>
            <w:r w:rsidRPr="002F740F">
              <w:rPr>
                <w:rFonts w:ascii="Sassoon Primary Rg" w:hAnsi="Sassoon Primary Rg"/>
              </w:rPr>
              <w:t>DSL knows the process to contact other agencies and expedite concerns about extremism.</w:t>
            </w:r>
          </w:p>
          <w:p w14:paraId="1E192D72" w14:textId="18171A05" w:rsidR="002F740F" w:rsidRPr="002F740F" w:rsidRDefault="002F740F" w:rsidP="002F740F">
            <w:pPr>
              <w:pStyle w:val="ListParagraph"/>
              <w:numPr>
                <w:ilvl w:val="0"/>
                <w:numId w:val="6"/>
              </w:numPr>
              <w:rPr>
                <w:rFonts w:ascii="Sassoon Primary Rg" w:hAnsi="Sassoon Primary Rg"/>
              </w:rPr>
            </w:pPr>
            <w:r w:rsidRPr="002F740F">
              <w:rPr>
                <w:rFonts w:ascii="Sassoon Primary Rg" w:hAnsi="Sassoon Primary Rg"/>
              </w:rPr>
              <w:t xml:space="preserve">All concerns regarding extremism are reported to the </w:t>
            </w:r>
            <w:r>
              <w:rPr>
                <w:rFonts w:ascii="Sassoon Primary Rg" w:hAnsi="Sassoon Primary Rg"/>
              </w:rPr>
              <w:t>Head of Safeguarding (Hull City Council).</w:t>
            </w:r>
          </w:p>
          <w:p w14:paraId="38C99452" w14:textId="46F12D94" w:rsidR="0050212C" w:rsidRPr="002F740F" w:rsidRDefault="002F740F" w:rsidP="002F740F">
            <w:pPr>
              <w:pStyle w:val="ListParagraph"/>
              <w:numPr>
                <w:ilvl w:val="0"/>
                <w:numId w:val="6"/>
              </w:numPr>
              <w:rPr>
                <w:rFonts w:ascii="Sassoon Primary Rg" w:hAnsi="Sassoon Primary Rg"/>
              </w:rPr>
            </w:pPr>
            <w:r w:rsidRPr="002F740F">
              <w:rPr>
                <w:rFonts w:ascii="Sassoon Primary Rg" w:hAnsi="Sassoon Primary Rg"/>
              </w:rPr>
              <w:t>Records of referrals are kept, and referrals are followed up appropriately.</w:t>
            </w:r>
          </w:p>
        </w:tc>
      </w:tr>
      <w:tr w:rsidR="002F740F" w14:paraId="303FAC40" w14:textId="77777777" w:rsidTr="003B287F">
        <w:tc>
          <w:tcPr>
            <w:tcW w:w="9016" w:type="dxa"/>
            <w:gridSpan w:val="3"/>
          </w:tcPr>
          <w:p w14:paraId="7B5613B9" w14:textId="52BECB9A" w:rsidR="002F740F" w:rsidRPr="002F740F" w:rsidRDefault="002F740F" w:rsidP="00E62849">
            <w:pPr>
              <w:rPr>
                <w:rFonts w:ascii="Sassoon Primary Rg" w:hAnsi="Sassoon Primary Rg"/>
                <w:b/>
                <w:sz w:val="24"/>
              </w:rPr>
            </w:pPr>
            <w:r w:rsidRPr="002F740F">
              <w:rPr>
                <w:rFonts w:ascii="Sassoon Primary Rg" w:hAnsi="Sassoon Primary Rg"/>
                <w:b/>
                <w:sz w:val="24"/>
              </w:rPr>
              <w:t>Staff Training</w:t>
            </w:r>
          </w:p>
        </w:tc>
      </w:tr>
      <w:tr w:rsidR="0050212C" w14:paraId="43399E0C" w14:textId="77777777" w:rsidTr="0054720B">
        <w:tc>
          <w:tcPr>
            <w:tcW w:w="1977" w:type="dxa"/>
          </w:tcPr>
          <w:p w14:paraId="15BFF064" w14:textId="6FF80E27" w:rsidR="0050212C" w:rsidRPr="002F740F" w:rsidRDefault="002F740F" w:rsidP="00E62849">
            <w:pPr>
              <w:rPr>
                <w:rFonts w:ascii="Sassoon Primary Rg" w:hAnsi="Sassoon Primary Rg"/>
              </w:rPr>
            </w:pPr>
            <w:r w:rsidRPr="002F740F">
              <w:rPr>
                <w:rFonts w:ascii="Sassoon Primary Rg" w:hAnsi="Sassoon Primary Rg"/>
              </w:rPr>
              <w:lastRenderedPageBreak/>
              <w:t>Equip staff to identify children at risk of being drawn into terrorism and to challenge extremist ideas.</w:t>
            </w:r>
          </w:p>
        </w:tc>
        <w:tc>
          <w:tcPr>
            <w:tcW w:w="1822" w:type="dxa"/>
          </w:tcPr>
          <w:p w14:paraId="7F75D755" w14:textId="2238AF73" w:rsidR="0050212C" w:rsidRPr="002F740F" w:rsidRDefault="002F740F" w:rsidP="00E62849">
            <w:pPr>
              <w:rPr>
                <w:rFonts w:ascii="Sassoon Primary Rg" w:hAnsi="Sassoon Primary Rg"/>
              </w:rPr>
            </w:pPr>
            <w:r w:rsidRPr="002F740F">
              <w:rPr>
                <w:rFonts w:ascii="Sassoon Primary Rg" w:hAnsi="Sassoon Primary Rg"/>
              </w:rPr>
              <w:t>Assess the training needs of staff in the light of the school’s assessment of the risk to pupils at the school of being drawn into terrorism.</w:t>
            </w:r>
          </w:p>
        </w:tc>
        <w:tc>
          <w:tcPr>
            <w:tcW w:w="5217" w:type="dxa"/>
          </w:tcPr>
          <w:p w14:paraId="6DBD3EB0" w14:textId="6E4AA6D1" w:rsidR="002F740F" w:rsidRDefault="005056F5" w:rsidP="002F740F">
            <w:pPr>
              <w:pStyle w:val="ListParagraph"/>
              <w:numPr>
                <w:ilvl w:val="0"/>
                <w:numId w:val="7"/>
              </w:numPr>
              <w:rPr>
                <w:rFonts w:ascii="Sassoon Primary Rg" w:hAnsi="Sassoon Primary Rg"/>
              </w:rPr>
            </w:pPr>
            <w:r>
              <w:rPr>
                <w:rFonts w:ascii="Sassoon Primary Rg" w:hAnsi="Sassoon Primary Rg"/>
              </w:rPr>
              <w:t>The safeguarding leadership team</w:t>
            </w:r>
            <w:r w:rsidR="002F740F" w:rsidRPr="002F740F">
              <w:rPr>
                <w:rFonts w:ascii="Sassoon Primary Rg" w:hAnsi="Sassoon Primary Rg"/>
              </w:rPr>
              <w:t xml:space="preserve"> and Prevent Lead undertakes Prevent Awareness Training. </w:t>
            </w:r>
          </w:p>
          <w:p w14:paraId="61F98150" w14:textId="5CF620D9" w:rsidR="002F740F" w:rsidRPr="002F740F" w:rsidRDefault="002F740F" w:rsidP="002F740F">
            <w:pPr>
              <w:pStyle w:val="ListParagraph"/>
              <w:numPr>
                <w:ilvl w:val="0"/>
                <w:numId w:val="7"/>
              </w:numPr>
              <w:rPr>
                <w:rFonts w:ascii="Sassoon Primary Rg" w:hAnsi="Sassoon Primary Rg"/>
              </w:rPr>
            </w:pPr>
            <w:r w:rsidRPr="002F740F">
              <w:rPr>
                <w:rFonts w:ascii="Sassoon Primary Rg" w:hAnsi="Sassoon Primary Rg"/>
              </w:rPr>
              <w:t xml:space="preserve">Ensure that the </w:t>
            </w:r>
            <w:r>
              <w:rPr>
                <w:rFonts w:ascii="Sassoon Primary Rg" w:hAnsi="Sassoon Primary Rg"/>
              </w:rPr>
              <w:t>DSL</w:t>
            </w:r>
            <w:r w:rsidRPr="002F740F">
              <w:rPr>
                <w:rFonts w:ascii="Sassoon Primary Rg" w:hAnsi="Sassoon Primary Rg"/>
              </w:rPr>
              <w:t xml:space="preserve"> is able to provide advice and support to other members of staff on protecting children from the risk of radicalisation. </w:t>
            </w:r>
          </w:p>
          <w:p w14:paraId="747DB996" w14:textId="77777777" w:rsidR="002F740F" w:rsidRPr="002F740F" w:rsidRDefault="002F740F" w:rsidP="002F740F">
            <w:pPr>
              <w:pStyle w:val="ListParagraph"/>
              <w:numPr>
                <w:ilvl w:val="0"/>
                <w:numId w:val="7"/>
              </w:numPr>
              <w:rPr>
                <w:rFonts w:ascii="Sassoon Primary Rg" w:hAnsi="Sassoon Primary Rg"/>
              </w:rPr>
            </w:pPr>
            <w:r w:rsidRPr="002F740F">
              <w:rPr>
                <w:rFonts w:ascii="Sassoon Primary Rg" w:hAnsi="Sassoon Primary Rg"/>
              </w:rPr>
              <w:t>All staff completed online Prevent Training.</w:t>
            </w:r>
          </w:p>
          <w:p w14:paraId="66D2E21F" w14:textId="13B1995E" w:rsidR="0050212C" w:rsidRPr="002F740F" w:rsidRDefault="002F740F" w:rsidP="002F740F">
            <w:pPr>
              <w:pStyle w:val="ListParagraph"/>
              <w:numPr>
                <w:ilvl w:val="0"/>
                <w:numId w:val="7"/>
              </w:numPr>
              <w:rPr>
                <w:rFonts w:ascii="Sassoon Primary Rg" w:hAnsi="Sassoon Primary Rg"/>
              </w:rPr>
            </w:pPr>
            <w:r>
              <w:rPr>
                <w:rFonts w:ascii="Sassoon Primary Rg" w:hAnsi="Sassoon Primary Rg"/>
              </w:rPr>
              <w:t>Updates given in safeguarding briefings.</w:t>
            </w:r>
          </w:p>
        </w:tc>
      </w:tr>
      <w:tr w:rsidR="002F740F" w14:paraId="04AB4948" w14:textId="77777777" w:rsidTr="00DB63F6">
        <w:tc>
          <w:tcPr>
            <w:tcW w:w="9016" w:type="dxa"/>
            <w:gridSpan w:val="3"/>
          </w:tcPr>
          <w:p w14:paraId="6804367D" w14:textId="27FD2C4F" w:rsidR="002F740F" w:rsidRPr="002F740F" w:rsidRDefault="002F740F" w:rsidP="00E62849">
            <w:pPr>
              <w:rPr>
                <w:rFonts w:ascii="Sassoon Primary Rg" w:hAnsi="Sassoon Primary Rg"/>
                <w:b/>
                <w:sz w:val="24"/>
              </w:rPr>
            </w:pPr>
            <w:r w:rsidRPr="002F740F">
              <w:rPr>
                <w:rFonts w:ascii="Sassoon Primary Rg" w:hAnsi="Sassoon Primary Rg"/>
                <w:b/>
                <w:sz w:val="24"/>
              </w:rPr>
              <w:t>IT Policies</w:t>
            </w:r>
          </w:p>
        </w:tc>
      </w:tr>
      <w:tr w:rsidR="0050212C" w14:paraId="766F3C6E" w14:textId="77777777" w:rsidTr="0054720B">
        <w:tc>
          <w:tcPr>
            <w:tcW w:w="1977" w:type="dxa"/>
          </w:tcPr>
          <w:p w14:paraId="3A2709E7" w14:textId="7FB18D78" w:rsidR="0050212C" w:rsidRPr="002F740F" w:rsidRDefault="002F740F" w:rsidP="00E62849">
            <w:pPr>
              <w:rPr>
                <w:rFonts w:ascii="Sassoon Primary Rg" w:hAnsi="Sassoon Primary Rg"/>
              </w:rPr>
            </w:pPr>
            <w:r w:rsidRPr="002F740F">
              <w:rPr>
                <w:rFonts w:ascii="Sassoon Primary Rg" w:hAnsi="Sassoon Primary Rg"/>
              </w:rPr>
              <w:t>Ensure that children are safe from terrorist and extremist material when accessing the internet in schools.</w:t>
            </w:r>
          </w:p>
        </w:tc>
        <w:tc>
          <w:tcPr>
            <w:tcW w:w="1822" w:type="dxa"/>
          </w:tcPr>
          <w:p w14:paraId="06B3A5FC" w14:textId="415775A8" w:rsidR="0050212C" w:rsidRPr="002F740F" w:rsidRDefault="002F740F" w:rsidP="00E62849">
            <w:pPr>
              <w:rPr>
                <w:rFonts w:ascii="Sassoon Primary Rg" w:hAnsi="Sassoon Primary Rg"/>
              </w:rPr>
            </w:pPr>
            <w:r w:rsidRPr="002F740F">
              <w:rPr>
                <w:rFonts w:ascii="Sassoon Primary Rg" w:hAnsi="Sassoon Primary Rg"/>
              </w:rPr>
              <w:t>The school has policies in place which make reference to the “Prevent” duty.</w:t>
            </w:r>
          </w:p>
        </w:tc>
        <w:tc>
          <w:tcPr>
            <w:tcW w:w="5217" w:type="dxa"/>
          </w:tcPr>
          <w:p w14:paraId="3F261522" w14:textId="77777777" w:rsidR="002F740F" w:rsidRPr="002F740F" w:rsidRDefault="002F740F" w:rsidP="002F740F">
            <w:pPr>
              <w:pStyle w:val="ListParagraph"/>
              <w:numPr>
                <w:ilvl w:val="0"/>
                <w:numId w:val="8"/>
              </w:numPr>
              <w:rPr>
                <w:rFonts w:ascii="Sassoon Primary Rg" w:hAnsi="Sassoon Primary Rg"/>
              </w:rPr>
            </w:pPr>
            <w:r w:rsidRPr="002F740F">
              <w:rPr>
                <w:rFonts w:ascii="Sassoon Primary Rg" w:hAnsi="Sassoon Primary Rg"/>
              </w:rPr>
              <w:t>Online safety policy.</w:t>
            </w:r>
          </w:p>
          <w:p w14:paraId="0EFA1F01" w14:textId="77777777" w:rsidR="002F740F" w:rsidRPr="002F740F" w:rsidRDefault="002F740F" w:rsidP="002F740F">
            <w:pPr>
              <w:pStyle w:val="ListParagraph"/>
              <w:numPr>
                <w:ilvl w:val="0"/>
                <w:numId w:val="8"/>
              </w:numPr>
              <w:rPr>
                <w:rFonts w:ascii="Sassoon Primary Rg" w:hAnsi="Sassoon Primary Rg"/>
              </w:rPr>
            </w:pPr>
            <w:r w:rsidRPr="002F740F">
              <w:rPr>
                <w:rFonts w:ascii="Sassoon Primary Rg" w:hAnsi="Sassoon Primary Rg"/>
              </w:rPr>
              <w:t>Acceptable use policy.</w:t>
            </w:r>
          </w:p>
          <w:p w14:paraId="32B7ACFC" w14:textId="38C4934F" w:rsidR="002F740F" w:rsidRPr="002F740F" w:rsidRDefault="009939D6" w:rsidP="002F740F">
            <w:pPr>
              <w:pStyle w:val="ListParagraph"/>
              <w:numPr>
                <w:ilvl w:val="0"/>
                <w:numId w:val="8"/>
              </w:numPr>
              <w:rPr>
                <w:rFonts w:ascii="Sassoon Primary Rg" w:hAnsi="Sassoon Primary Rg"/>
              </w:rPr>
            </w:pPr>
            <w:r>
              <w:rPr>
                <w:rFonts w:ascii="Sassoon Primary Rg" w:hAnsi="Sassoon Primary Rg"/>
              </w:rPr>
              <w:t>Anti-b</w:t>
            </w:r>
            <w:r w:rsidR="002F740F" w:rsidRPr="002F740F">
              <w:rPr>
                <w:rFonts w:ascii="Sassoon Primary Rg" w:hAnsi="Sassoon Primary Rg"/>
              </w:rPr>
              <w:t>ullying policy.</w:t>
            </w:r>
          </w:p>
          <w:p w14:paraId="5B54BDBF" w14:textId="77777777" w:rsidR="002F740F" w:rsidRPr="002F740F" w:rsidRDefault="002F740F" w:rsidP="002F740F">
            <w:pPr>
              <w:pStyle w:val="ListParagraph"/>
              <w:numPr>
                <w:ilvl w:val="0"/>
                <w:numId w:val="8"/>
              </w:numPr>
              <w:rPr>
                <w:rFonts w:ascii="Sassoon Primary Rg" w:hAnsi="Sassoon Primary Rg"/>
              </w:rPr>
            </w:pPr>
            <w:r w:rsidRPr="002F740F">
              <w:rPr>
                <w:rFonts w:ascii="Sassoon Primary Rg" w:hAnsi="Sassoon Primary Rg"/>
              </w:rPr>
              <w:t>Pupils are encouraged to report any material they come across online which makes them worried or uncomfortable.</w:t>
            </w:r>
          </w:p>
          <w:p w14:paraId="437972DE" w14:textId="77777777" w:rsidR="002F740F" w:rsidRPr="002F740F" w:rsidRDefault="002F740F" w:rsidP="002F740F">
            <w:pPr>
              <w:pStyle w:val="ListParagraph"/>
              <w:numPr>
                <w:ilvl w:val="0"/>
                <w:numId w:val="8"/>
              </w:numPr>
              <w:rPr>
                <w:rFonts w:ascii="Sassoon Primary Rg" w:hAnsi="Sassoon Primary Rg"/>
              </w:rPr>
            </w:pPr>
            <w:r w:rsidRPr="002F740F">
              <w:rPr>
                <w:rFonts w:ascii="Sassoon Primary Rg" w:hAnsi="Sassoon Primary Rg"/>
              </w:rPr>
              <w:t xml:space="preserve">IT safety and monitoring systems, for example: </w:t>
            </w:r>
          </w:p>
          <w:p w14:paraId="596AE010" w14:textId="27A21030" w:rsidR="002F740F" w:rsidRPr="002F740F" w:rsidRDefault="009939D6" w:rsidP="009939D6">
            <w:pPr>
              <w:pStyle w:val="ListParagraph"/>
              <w:numPr>
                <w:ilvl w:val="0"/>
                <w:numId w:val="9"/>
              </w:numPr>
              <w:rPr>
                <w:rFonts w:ascii="Sassoon Primary Rg" w:hAnsi="Sassoon Primary Rg"/>
              </w:rPr>
            </w:pPr>
            <w:r>
              <w:rPr>
                <w:rFonts w:ascii="Sassoon Primary Rg" w:hAnsi="Sassoon Primary Rg"/>
              </w:rPr>
              <w:t>T</w:t>
            </w:r>
            <w:r w:rsidR="002F740F" w:rsidRPr="002F740F">
              <w:rPr>
                <w:rFonts w:ascii="Sassoon Primary Rg" w:hAnsi="Sassoon Primary Rg"/>
              </w:rPr>
              <w:t>he school IT network has appropriate filters to block sites deemed inappropriate or unsafe.</w:t>
            </w:r>
          </w:p>
          <w:p w14:paraId="34462A2E" w14:textId="2F2550EF" w:rsidR="002F740F" w:rsidRPr="002F740F" w:rsidRDefault="009939D6" w:rsidP="009939D6">
            <w:pPr>
              <w:pStyle w:val="ListParagraph"/>
              <w:numPr>
                <w:ilvl w:val="0"/>
                <w:numId w:val="9"/>
              </w:numPr>
              <w:rPr>
                <w:rFonts w:ascii="Sassoon Primary Rg" w:hAnsi="Sassoon Primary Rg"/>
              </w:rPr>
            </w:pPr>
            <w:proofErr w:type="spellStart"/>
            <w:r>
              <w:rPr>
                <w:rFonts w:ascii="Sassoon Primary Rg" w:hAnsi="Sassoon Primary Rg"/>
              </w:rPr>
              <w:t>Smoothwall</w:t>
            </w:r>
            <w:proofErr w:type="spellEnd"/>
            <w:r w:rsidR="002F740F" w:rsidRPr="002F740F">
              <w:rPr>
                <w:rFonts w:ascii="Sassoon Primary Rg" w:hAnsi="Sassoon Primary Rg"/>
              </w:rPr>
              <w:t xml:space="preserve"> filtering an</w:t>
            </w:r>
            <w:r>
              <w:rPr>
                <w:rFonts w:ascii="Sassoon Primary Rg" w:hAnsi="Sassoon Primary Rg"/>
              </w:rPr>
              <w:t>d monitoring system is in place</w:t>
            </w:r>
          </w:p>
          <w:p w14:paraId="284FF1ED" w14:textId="77777777" w:rsidR="009939D6" w:rsidRDefault="002F740F" w:rsidP="009939D6">
            <w:pPr>
              <w:pStyle w:val="ListParagraph"/>
              <w:numPr>
                <w:ilvl w:val="0"/>
                <w:numId w:val="9"/>
              </w:numPr>
              <w:rPr>
                <w:rFonts w:ascii="Sassoon Primary Rg" w:hAnsi="Sassoon Primary Rg"/>
              </w:rPr>
            </w:pPr>
            <w:r w:rsidRPr="002F740F">
              <w:rPr>
                <w:rFonts w:ascii="Sassoon Primary Rg" w:hAnsi="Sassoon Primary Rg"/>
              </w:rPr>
              <w:t>School email accounts are monitored by IT staff</w:t>
            </w:r>
            <w:r w:rsidR="009939D6">
              <w:rPr>
                <w:rFonts w:ascii="Sassoon Primary Rg" w:hAnsi="Sassoon Primary Rg"/>
              </w:rPr>
              <w:t>/</w:t>
            </w:r>
            <w:proofErr w:type="spellStart"/>
            <w:r w:rsidR="009939D6">
              <w:rPr>
                <w:rFonts w:ascii="Sassoon Primary Rg" w:hAnsi="Sassoon Primary Rg"/>
              </w:rPr>
              <w:t>Smoothwall</w:t>
            </w:r>
            <w:proofErr w:type="spellEnd"/>
            <w:r w:rsidR="009939D6">
              <w:rPr>
                <w:rFonts w:ascii="Sassoon Primary Rg" w:hAnsi="Sassoon Primary Rg"/>
              </w:rPr>
              <w:t>.</w:t>
            </w:r>
          </w:p>
          <w:p w14:paraId="34F35777" w14:textId="3815837C" w:rsidR="0050212C" w:rsidRPr="002F740F" w:rsidRDefault="009939D6" w:rsidP="009939D6">
            <w:pPr>
              <w:pStyle w:val="ListParagraph"/>
              <w:numPr>
                <w:ilvl w:val="0"/>
                <w:numId w:val="9"/>
              </w:numPr>
              <w:rPr>
                <w:rFonts w:ascii="Sassoon Primary Rg" w:hAnsi="Sassoon Primary Rg"/>
              </w:rPr>
            </w:pPr>
            <w:r>
              <w:rPr>
                <w:rFonts w:ascii="Sassoon Primary Rg" w:hAnsi="Sassoon Primary Rg"/>
              </w:rPr>
              <w:t>Curriculum (computing and PSHE) reflects this duty.</w:t>
            </w:r>
          </w:p>
        </w:tc>
      </w:tr>
      <w:tr w:rsidR="009939D6" w14:paraId="28AE8ABC" w14:textId="77777777" w:rsidTr="0045671A">
        <w:tc>
          <w:tcPr>
            <w:tcW w:w="9016" w:type="dxa"/>
            <w:gridSpan w:val="3"/>
          </w:tcPr>
          <w:p w14:paraId="4604293B" w14:textId="51915D7B" w:rsidR="009939D6" w:rsidRPr="009939D6" w:rsidRDefault="009939D6" w:rsidP="00E62849">
            <w:pPr>
              <w:rPr>
                <w:rFonts w:ascii="Sassoon Primary Rg" w:hAnsi="Sassoon Primary Rg"/>
                <w:b/>
                <w:sz w:val="24"/>
              </w:rPr>
            </w:pPr>
            <w:r w:rsidRPr="009939D6">
              <w:rPr>
                <w:rFonts w:ascii="Sassoon Primary Rg" w:hAnsi="Sassoon Primary Rg"/>
                <w:b/>
                <w:sz w:val="24"/>
              </w:rPr>
              <w:t>Building Children’s Resilience to Radicalisation</w:t>
            </w:r>
          </w:p>
        </w:tc>
      </w:tr>
      <w:tr w:rsidR="002F740F" w14:paraId="14519906" w14:textId="77777777" w:rsidTr="0054720B">
        <w:tc>
          <w:tcPr>
            <w:tcW w:w="1977" w:type="dxa"/>
          </w:tcPr>
          <w:p w14:paraId="4B0D2104" w14:textId="15FA7F9C" w:rsidR="002F740F" w:rsidRPr="009939D6" w:rsidRDefault="009939D6" w:rsidP="00E62849">
            <w:pPr>
              <w:rPr>
                <w:rFonts w:ascii="Sassoon Primary Rg" w:hAnsi="Sassoon Primary Rg"/>
              </w:rPr>
            </w:pPr>
            <w:r w:rsidRPr="009939D6">
              <w:rPr>
                <w:rFonts w:ascii="Sassoon Primary Rg" w:hAnsi="Sassoon Primary Rg"/>
              </w:rPr>
              <w:t>Ensure that pupils have a “safe environment” in which to discuss “controversial issues”.</w:t>
            </w:r>
          </w:p>
        </w:tc>
        <w:tc>
          <w:tcPr>
            <w:tcW w:w="1822" w:type="dxa"/>
          </w:tcPr>
          <w:p w14:paraId="51B884AC" w14:textId="3311A6F6" w:rsidR="002F740F" w:rsidRPr="009939D6" w:rsidRDefault="009939D6" w:rsidP="00E62849">
            <w:pPr>
              <w:rPr>
                <w:rFonts w:ascii="Sassoon Primary Rg" w:hAnsi="Sassoon Primary Rg"/>
              </w:rPr>
            </w:pPr>
            <w:r w:rsidRPr="009939D6">
              <w:rPr>
                <w:rFonts w:ascii="Sassoon Primary Rg" w:hAnsi="Sassoon Primary Rg"/>
              </w:rPr>
              <w:t>Pupils develop “the knowledge, skills and understanding to prepare them to play a full and active part in society”.</w:t>
            </w:r>
          </w:p>
        </w:tc>
        <w:tc>
          <w:tcPr>
            <w:tcW w:w="5217" w:type="dxa"/>
          </w:tcPr>
          <w:p w14:paraId="50E9B0A2" w14:textId="1EA86CE2" w:rsidR="009939D6" w:rsidRPr="009939D6" w:rsidRDefault="009939D6" w:rsidP="009939D6">
            <w:pPr>
              <w:pStyle w:val="ListParagraph"/>
              <w:numPr>
                <w:ilvl w:val="0"/>
                <w:numId w:val="11"/>
              </w:numPr>
              <w:rPr>
                <w:rFonts w:ascii="Sassoon Primary Rg" w:hAnsi="Sassoon Primary Rg"/>
              </w:rPr>
            </w:pPr>
            <w:r w:rsidRPr="009939D6">
              <w:rPr>
                <w:rFonts w:ascii="Sassoon Primary Rg" w:hAnsi="Sassoon Primary Rg"/>
              </w:rPr>
              <w:t>Through PSHE/RSE and other curriculum activities, pupils are able to explore political, religious and social issues.</w:t>
            </w:r>
          </w:p>
          <w:p w14:paraId="1B793671" w14:textId="5CB09D37" w:rsidR="009939D6" w:rsidRPr="009939D6" w:rsidRDefault="009939D6" w:rsidP="009939D6">
            <w:pPr>
              <w:pStyle w:val="ListParagraph"/>
              <w:numPr>
                <w:ilvl w:val="0"/>
                <w:numId w:val="11"/>
              </w:numPr>
              <w:rPr>
                <w:rFonts w:ascii="Sassoon Primary Rg" w:hAnsi="Sassoon Primary Rg"/>
              </w:rPr>
            </w:pPr>
            <w:r w:rsidRPr="009939D6">
              <w:rPr>
                <w:rFonts w:ascii="Sassoon Primary Rg" w:hAnsi="Sassoon Primary Rg"/>
              </w:rPr>
              <w:t xml:space="preserve">Pupils are taught about the diverse national, regional and ethnic identities in the UK and the need for mutual respect. </w:t>
            </w:r>
          </w:p>
          <w:p w14:paraId="2EC69BBE" w14:textId="0038D0A1" w:rsidR="002F740F" w:rsidRPr="009939D6" w:rsidRDefault="009939D6" w:rsidP="009939D6">
            <w:pPr>
              <w:pStyle w:val="ListParagraph"/>
              <w:numPr>
                <w:ilvl w:val="0"/>
                <w:numId w:val="11"/>
              </w:numPr>
              <w:rPr>
                <w:rFonts w:ascii="Sassoon Primary Rg" w:hAnsi="Sassoon Primary Rg"/>
              </w:rPr>
            </w:pPr>
            <w:r w:rsidRPr="009939D6">
              <w:rPr>
                <w:rFonts w:ascii="Sassoon Primary Rg" w:hAnsi="Sassoon Primary Rg"/>
              </w:rPr>
              <w:t xml:space="preserve">Relevant staff are aware of the government guidance : </w:t>
            </w:r>
            <w:r w:rsidRPr="009939D6">
              <w:rPr>
                <w:rFonts w:ascii="Sassoon Primary Rg" w:hAnsi="Sassoon Primary Rg"/>
                <w:b/>
                <w:i/>
              </w:rPr>
              <w:t>https://www.gov.uk/government/news/guidance- on-promoting-</w:t>
            </w:r>
            <w:proofErr w:type="spellStart"/>
            <w:r w:rsidRPr="009939D6">
              <w:rPr>
                <w:rFonts w:ascii="Sassoon Primary Rg" w:hAnsi="Sassoon Primary Rg"/>
                <w:b/>
                <w:i/>
              </w:rPr>
              <w:t>british</w:t>
            </w:r>
            <w:proofErr w:type="spellEnd"/>
            <w:r w:rsidRPr="009939D6">
              <w:rPr>
                <w:rFonts w:ascii="Sassoon Primary Rg" w:hAnsi="Sassoon Primary Rg"/>
                <w:b/>
                <w:i/>
              </w:rPr>
              <w:t>-values-in-schools- published/</w:t>
            </w:r>
          </w:p>
        </w:tc>
      </w:tr>
      <w:tr w:rsidR="009939D6" w14:paraId="5811ED9F" w14:textId="77777777" w:rsidTr="0054720B">
        <w:tc>
          <w:tcPr>
            <w:tcW w:w="1977" w:type="dxa"/>
          </w:tcPr>
          <w:p w14:paraId="577F474A" w14:textId="7D931AE5" w:rsidR="009939D6" w:rsidRPr="009939D6" w:rsidRDefault="009939D6" w:rsidP="00372CC7">
            <w:pPr>
              <w:rPr>
                <w:rFonts w:ascii="Sassoon Primary Rg" w:hAnsi="Sassoon Primary Rg"/>
              </w:rPr>
            </w:pPr>
            <w:r w:rsidRPr="009939D6">
              <w:rPr>
                <w:rFonts w:ascii="Sassoon Primary Rg" w:hAnsi="Sassoon Primary Rg"/>
              </w:rPr>
              <w:t>The curriculum promotes British Values and a culture of equality.</w:t>
            </w:r>
            <w:r w:rsidR="0054720B">
              <w:rPr>
                <w:rFonts w:ascii="Sassoon Primary Rg" w:hAnsi="Sassoon Primary Rg"/>
              </w:rPr>
              <w:br/>
            </w:r>
            <w:r w:rsidR="0054720B">
              <w:rPr>
                <w:rFonts w:ascii="Sassoon Primary Rg" w:hAnsi="Sassoon Primary Rg"/>
              </w:rPr>
              <w:br/>
            </w:r>
            <w:r w:rsidR="0054720B">
              <w:rPr>
                <w:rFonts w:ascii="Sassoon Primary Rg" w:hAnsi="Sassoon Primary Rg"/>
              </w:rPr>
              <w:lastRenderedPageBreak/>
              <w:br/>
            </w:r>
          </w:p>
        </w:tc>
        <w:tc>
          <w:tcPr>
            <w:tcW w:w="1822" w:type="dxa"/>
          </w:tcPr>
          <w:p w14:paraId="48DED0A0" w14:textId="17A8F2A4" w:rsidR="009939D6" w:rsidRPr="009939D6" w:rsidRDefault="009939D6" w:rsidP="00E62849">
            <w:pPr>
              <w:rPr>
                <w:rFonts w:ascii="Sassoon Primary Rg" w:hAnsi="Sassoon Primary Rg"/>
              </w:rPr>
            </w:pPr>
            <w:r w:rsidRPr="009939D6">
              <w:rPr>
                <w:rFonts w:ascii="Sassoon Primary Rg" w:hAnsi="Sassoon Primary Rg"/>
              </w:rPr>
              <w:lastRenderedPageBreak/>
              <w:t xml:space="preserve">Clearly identified opportunities to promote British Values and challenge </w:t>
            </w:r>
            <w:r w:rsidRPr="009939D6">
              <w:rPr>
                <w:rFonts w:ascii="Sassoon Primary Rg" w:hAnsi="Sassoon Primary Rg"/>
              </w:rPr>
              <w:lastRenderedPageBreak/>
              <w:t>extremist ideologies,</w:t>
            </w:r>
          </w:p>
        </w:tc>
        <w:tc>
          <w:tcPr>
            <w:tcW w:w="5217" w:type="dxa"/>
          </w:tcPr>
          <w:p w14:paraId="49A86EE1" w14:textId="56BFE6E0" w:rsidR="009939D6" w:rsidRDefault="009939D6" w:rsidP="009939D6">
            <w:pPr>
              <w:pStyle w:val="ListParagraph"/>
              <w:numPr>
                <w:ilvl w:val="0"/>
                <w:numId w:val="12"/>
              </w:numPr>
              <w:rPr>
                <w:rFonts w:ascii="Sassoon Primary Rg" w:hAnsi="Sassoon Primary Rg"/>
              </w:rPr>
            </w:pPr>
            <w:r w:rsidRPr="009939D6">
              <w:rPr>
                <w:rFonts w:ascii="Sassoon Primary Rg" w:hAnsi="Sassoon Primary Rg"/>
              </w:rPr>
              <w:lastRenderedPageBreak/>
              <w:t>Opportunities to promote British values are clearly identified within all curriculum areas and through the full safeguarding curriculum (incl. Jigsaw curriculum).</w:t>
            </w:r>
            <w:r w:rsidR="00372CC7">
              <w:rPr>
                <w:rFonts w:ascii="Sassoon Primary Rg" w:hAnsi="Sassoon Primary Rg"/>
              </w:rPr>
              <w:t xml:space="preserve"> Specific areas of the Jigsaw curriculum, such as </w:t>
            </w:r>
            <w:r w:rsidR="00372CC7">
              <w:rPr>
                <w:rFonts w:ascii="Sassoon Primary Rg" w:hAnsi="Sassoon Primary Rg"/>
              </w:rPr>
              <w:lastRenderedPageBreak/>
              <w:t xml:space="preserve">community relations, promote </w:t>
            </w:r>
            <w:r w:rsidR="00372CC7" w:rsidRPr="009939D6">
              <w:rPr>
                <w:rFonts w:ascii="Sassoon Primary Rg" w:hAnsi="Sassoon Primary Rg"/>
              </w:rPr>
              <w:t>British Values and a culture of equality.</w:t>
            </w:r>
            <w:r w:rsidR="00372CC7">
              <w:rPr>
                <w:rFonts w:ascii="Sassoon Primary Rg" w:hAnsi="Sassoon Primary Rg"/>
              </w:rPr>
              <w:t xml:space="preserve"> </w:t>
            </w:r>
          </w:p>
          <w:p w14:paraId="433F7D14" w14:textId="757DD4F6" w:rsidR="00372CC7" w:rsidRPr="009939D6" w:rsidRDefault="00372CC7" w:rsidP="009939D6">
            <w:pPr>
              <w:pStyle w:val="ListParagraph"/>
              <w:numPr>
                <w:ilvl w:val="0"/>
                <w:numId w:val="12"/>
              </w:numPr>
              <w:rPr>
                <w:rFonts w:ascii="Sassoon Primary Rg" w:hAnsi="Sassoon Primary Rg"/>
              </w:rPr>
            </w:pPr>
            <w:r>
              <w:rPr>
                <w:rFonts w:ascii="Sassoon Primary Rg" w:hAnsi="Sassoon Primary Rg"/>
              </w:rPr>
              <w:t xml:space="preserve">A weekly British values assembly is in place for all year groups. </w:t>
            </w:r>
          </w:p>
          <w:p w14:paraId="657F2C5B" w14:textId="775FEA8F" w:rsidR="009939D6" w:rsidRDefault="009939D6" w:rsidP="009939D6">
            <w:pPr>
              <w:pStyle w:val="ListParagraph"/>
              <w:numPr>
                <w:ilvl w:val="0"/>
                <w:numId w:val="12"/>
              </w:numPr>
              <w:rPr>
                <w:rFonts w:ascii="Sassoon Primary Rg" w:hAnsi="Sassoon Primary Rg"/>
              </w:rPr>
            </w:pPr>
            <w:r w:rsidRPr="009939D6">
              <w:rPr>
                <w:rFonts w:ascii="Sassoon Primary Rg" w:hAnsi="Sassoon Primary Rg"/>
              </w:rPr>
              <w:t>Use of PSHE or RSE lessons for sensitive and supportive discussions on radical issues and extreme ideologies.</w:t>
            </w:r>
          </w:p>
          <w:p w14:paraId="35B66045" w14:textId="16857299" w:rsidR="00372CC7" w:rsidRPr="009939D6" w:rsidRDefault="00372CC7" w:rsidP="009939D6">
            <w:pPr>
              <w:pStyle w:val="ListParagraph"/>
              <w:numPr>
                <w:ilvl w:val="0"/>
                <w:numId w:val="12"/>
              </w:numPr>
              <w:rPr>
                <w:rFonts w:ascii="Sassoon Primary Rg" w:hAnsi="Sassoon Primary Rg"/>
              </w:rPr>
            </w:pPr>
            <w:r>
              <w:rPr>
                <w:rFonts w:ascii="Sassoon Primary Rg" w:hAnsi="Sassoon Primary Rg"/>
              </w:rPr>
              <w:t xml:space="preserve">Special curriculum weeks (annual) place safeguarding at the core of our curriculum offer, including LGBT History, Black History, Water Safety, Hull Fair Community Safety Weeks etc. </w:t>
            </w:r>
          </w:p>
          <w:p w14:paraId="019B43A9" w14:textId="450F07AF" w:rsidR="009939D6" w:rsidRDefault="009939D6" w:rsidP="009939D6">
            <w:pPr>
              <w:pStyle w:val="ListParagraph"/>
              <w:numPr>
                <w:ilvl w:val="0"/>
                <w:numId w:val="12"/>
              </w:numPr>
              <w:rPr>
                <w:rFonts w:ascii="Sassoon Primary Rg" w:hAnsi="Sassoon Primary Rg"/>
              </w:rPr>
            </w:pPr>
            <w:r w:rsidRPr="009939D6">
              <w:rPr>
                <w:rFonts w:ascii="Sassoon Primary Rg" w:hAnsi="Sassoon Primary Rg"/>
              </w:rPr>
              <w:t xml:space="preserve">Our behaviour policy clearly sets out that hateful behaviour is not tolerated. </w:t>
            </w:r>
          </w:p>
          <w:p w14:paraId="6CA6A142" w14:textId="12074A16" w:rsidR="005056F5" w:rsidRPr="009939D6" w:rsidRDefault="005056F5" w:rsidP="009939D6">
            <w:pPr>
              <w:pStyle w:val="ListParagraph"/>
              <w:numPr>
                <w:ilvl w:val="0"/>
                <w:numId w:val="12"/>
              </w:numPr>
              <w:rPr>
                <w:rFonts w:ascii="Sassoon Primary Rg" w:hAnsi="Sassoon Primary Rg"/>
              </w:rPr>
            </w:pPr>
            <w:r>
              <w:rPr>
                <w:rFonts w:ascii="Sassoon Primary Rg" w:hAnsi="Sassoon Primary Rg"/>
              </w:rPr>
              <w:t xml:space="preserve">Our Thrive curriculum supports SEND pupils to be fully included in the life of the school  and to ‘catch up’ in their social, emotional and mental health knowledge and understanding. </w:t>
            </w:r>
          </w:p>
          <w:p w14:paraId="0132759C" w14:textId="77777777" w:rsidR="009939D6" w:rsidRPr="009939D6" w:rsidRDefault="009939D6" w:rsidP="009939D6">
            <w:pPr>
              <w:pStyle w:val="ListParagraph"/>
              <w:numPr>
                <w:ilvl w:val="0"/>
                <w:numId w:val="12"/>
              </w:numPr>
              <w:rPr>
                <w:rFonts w:ascii="Sassoon Primary Rg" w:hAnsi="Sassoon Primary Rg"/>
              </w:rPr>
            </w:pPr>
            <w:r w:rsidRPr="009939D6">
              <w:rPr>
                <w:rFonts w:ascii="Sassoon Primary Rg" w:hAnsi="Sassoon Primary Rg"/>
              </w:rPr>
              <w:t>Staff know how to respond to witnessing harassment and abusive behaviour.</w:t>
            </w:r>
          </w:p>
          <w:p w14:paraId="26F675CC" w14:textId="214E88ED" w:rsidR="009939D6" w:rsidRPr="009939D6" w:rsidRDefault="009939D6" w:rsidP="009939D6">
            <w:pPr>
              <w:pStyle w:val="ListParagraph"/>
              <w:numPr>
                <w:ilvl w:val="0"/>
                <w:numId w:val="12"/>
              </w:numPr>
              <w:rPr>
                <w:rFonts w:ascii="Sassoon Primary Rg" w:hAnsi="Sassoon Primary Rg"/>
              </w:rPr>
            </w:pPr>
            <w:r w:rsidRPr="009939D6">
              <w:rPr>
                <w:rFonts w:ascii="Sassoon Primary Rg" w:hAnsi="Sassoon Primary Rg"/>
              </w:rPr>
              <w:t>Pupils are encouraged to challenge harassment or abusive behaviour among their peers.</w:t>
            </w:r>
          </w:p>
        </w:tc>
      </w:tr>
    </w:tbl>
    <w:p w14:paraId="516446B9" w14:textId="03C164EF" w:rsidR="000F7561" w:rsidRPr="00372CC7" w:rsidRDefault="000F7561" w:rsidP="00E62849">
      <w:pPr>
        <w:rPr>
          <w:rFonts w:ascii="Sassoon Primary Rg" w:hAnsi="Sassoon Primary Rg"/>
          <w:b/>
          <w:sz w:val="24"/>
          <w:u w:val="single"/>
        </w:rPr>
      </w:pPr>
    </w:p>
    <w:p w14:paraId="2D49CA71" w14:textId="4B41508A" w:rsidR="00372CC7" w:rsidRPr="00372CC7" w:rsidRDefault="00372CC7" w:rsidP="00E62849">
      <w:pPr>
        <w:rPr>
          <w:rFonts w:ascii="Sassoon Primary Rg" w:hAnsi="Sassoon Primary Rg"/>
          <w:b/>
          <w:sz w:val="24"/>
          <w:u w:val="single"/>
        </w:rPr>
      </w:pPr>
      <w:r w:rsidRPr="00372CC7">
        <w:rPr>
          <w:rFonts w:ascii="Sassoon Primary Rg" w:hAnsi="Sassoon Primary Rg"/>
          <w:b/>
          <w:sz w:val="24"/>
          <w:u w:val="single"/>
        </w:rPr>
        <w:t>Useful links:</w:t>
      </w:r>
    </w:p>
    <w:p w14:paraId="634593B8" w14:textId="3656CE92" w:rsidR="009939D6" w:rsidRDefault="00493AB9" w:rsidP="00E62849">
      <w:pPr>
        <w:rPr>
          <w:rStyle w:val="Hyperlink"/>
          <w:rFonts w:ascii="Sassoon Primary Rg" w:hAnsi="Sassoon Primary Rg"/>
        </w:rPr>
      </w:pPr>
      <w:hyperlink r:id="rId10" w:history="1">
        <w:r w:rsidR="009939D6" w:rsidRPr="009939D6">
          <w:rPr>
            <w:rStyle w:val="Hyperlink"/>
            <w:rFonts w:ascii="Sassoon Primary Rg" w:hAnsi="Sassoon Primary Rg"/>
          </w:rPr>
          <w:t>Prevent duty guidance: England and Wales (2023) - GOV.UK (www.gov.uk)</w:t>
        </w:r>
      </w:hyperlink>
    </w:p>
    <w:p w14:paraId="3B3F8DCF" w14:textId="1767CAEC" w:rsidR="00372CC7" w:rsidRPr="009939D6" w:rsidRDefault="00493AB9" w:rsidP="00E62849">
      <w:pPr>
        <w:rPr>
          <w:rFonts w:ascii="Sassoon Primary Rg" w:hAnsi="Sassoon Primary Rg"/>
        </w:rPr>
      </w:pPr>
      <w:hyperlink r:id="rId11" w:history="1">
        <w:r w:rsidR="00372CC7">
          <w:rPr>
            <w:rStyle w:val="Hyperlink"/>
          </w:rPr>
          <w:t>Keeping children safe in education - GOV.UK (www.gov.uk)</w:t>
        </w:r>
      </w:hyperlink>
    </w:p>
    <w:p w14:paraId="52722401" w14:textId="129FF327" w:rsidR="0054720B" w:rsidRPr="00E62849" w:rsidRDefault="00493AB9" w:rsidP="00E62849">
      <w:pPr>
        <w:rPr>
          <w:rFonts w:ascii="Sassoon Primary Rg" w:hAnsi="Sassoon Primary Rg"/>
          <w:sz w:val="24"/>
        </w:rPr>
      </w:pPr>
      <w:hyperlink r:id="rId12" w:history="1">
        <w:r w:rsidR="0054720B">
          <w:rPr>
            <w:rStyle w:val="Hyperlink"/>
          </w:rPr>
          <w:t>Prevent – Hull Collaborative Partnership</w:t>
        </w:r>
      </w:hyperlink>
    </w:p>
    <w:sectPr w:rsidR="0054720B" w:rsidRPr="00E62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Rg">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558"/>
    <w:multiLevelType w:val="hybridMultilevel"/>
    <w:tmpl w:val="294E1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A3758"/>
    <w:multiLevelType w:val="hybridMultilevel"/>
    <w:tmpl w:val="BDC23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325C"/>
    <w:multiLevelType w:val="hybridMultilevel"/>
    <w:tmpl w:val="7584E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EE29B1"/>
    <w:multiLevelType w:val="hybridMultilevel"/>
    <w:tmpl w:val="45C2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3912AE"/>
    <w:multiLevelType w:val="hybridMultilevel"/>
    <w:tmpl w:val="91F046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C8341D"/>
    <w:multiLevelType w:val="hybridMultilevel"/>
    <w:tmpl w:val="DC78A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E63D09"/>
    <w:multiLevelType w:val="hybridMultilevel"/>
    <w:tmpl w:val="7C0C6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4C3D5F"/>
    <w:multiLevelType w:val="hybridMultilevel"/>
    <w:tmpl w:val="6548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D72C88"/>
    <w:multiLevelType w:val="hybridMultilevel"/>
    <w:tmpl w:val="2E58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B7092C"/>
    <w:multiLevelType w:val="hybridMultilevel"/>
    <w:tmpl w:val="A0AC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5F5930"/>
    <w:multiLevelType w:val="hybridMultilevel"/>
    <w:tmpl w:val="909C2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4B4086"/>
    <w:multiLevelType w:val="hybridMultilevel"/>
    <w:tmpl w:val="624E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11"/>
  </w:num>
  <w:num w:numId="5">
    <w:abstractNumId w:val="0"/>
  </w:num>
  <w:num w:numId="6">
    <w:abstractNumId w:val="9"/>
  </w:num>
  <w:num w:numId="7">
    <w:abstractNumId w:val="10"/>
  </w:num>
  <w:num w:numId="8">
    <w:abstractNumId w:val="8"/>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49"/>
    <w:rsid w:val="000F7561"/>
    <w:rsid w:val="00192EDC"/>
    <w:rsid w:val="0020017A"/>
    <w:rsid w:val="002653B8"/>
    <w:rsid w:val="002F740F"/>
    <w:rsid w:val="00372CC7"/>
    <w:rsid w:val="00493AB9"/>
    <w:rsid w:val="0050212C"/>
    <w:rsid w:val="005056F5"/>
    <w:rsid w:val="0054720B"/>
    <w:rsid w:val="005A73BB"/>
    <w:rsid w:val="006023FD"/>
    <w:rsid w:val="009939D6"/>
    <w:rsid w:val="009D7D2E"/>
    <w:rsid w:val="00E62849"/>
    <w:rsid w:val="00F9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CC54"/>
  <w15:chartTrackingRefBased/>
  <w15:docId w15:val="{32B51EB0-C306-4CB9-9321-41CC9FFF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561"/>
    <w:pPr>
      <w:ind w:left="720"/>
      <w:contextualSpacing/>
    </w:pPr>
  </w:style>
  <w:style w:type="character" w:styleId="Hyperlink">
    <w:name w:val="Hyperlink"/>
    <w:basedOn w:val="DefaultParagraphFont"/>
    <w:uiPriority w:val="99"/>
    <w:semiHidden/>
    <w:unhideWhenUsed/>
    <w:rsid w:val="00993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llcollaborativepartnership.org.uk/information-professionals/prev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0" Type="http://schemas.openxmlformats.org/officeDocument/2006/relationships/hyperlink" Target="https://www.gov.uk/government/publications/prevent-duty-guidan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338038920EC47843120DC5BE92534" ma:contentTypeVersion="16" ma:contentTypeDescription="Create a new document." ma:contentTypeScope="" ma:versionID="cf0105aa41163a62c885b43412c043d4">
  <xsd:schema xmlns:xsd="http://www.w3.org/2001/XMLSchema" xmlns:xs="http://www.w3.org/2001/XMLSchema" xmlns:p="http://schemas.microsoft.com/office/2006/metadata/properties" xmlns:ns3="e43d1c2b-73fb-412c-8114-0d810447b717" xmlns:ns4="aa05888c-907b-45e7-a21e-a89aff1a264b" targetNamespace="http://schemas.microsoft.com/office/2006/metadata/properties" ma:root="true" ma:fieldsID="ce625461c962d3cdf5184b18eda13707" ns3:_="" ns4:_="">
    <xsd:import namespace="e43d1c2b-73fb-412c-8114-0d810447b717"/>
    <xsd:import namespace="aa05888c-907b-45e7-a21e-a89aff1a26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d1c2b-73fb-412c-8114-0d810447b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5888c-907b-45e7-a21e-a89aff1a26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3d1c2b-73fb-412c-8114-0d810447b7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3221-15A2-4721-BE9A-22AD0C19B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d1c2b-73fb-412c-8114-0d810447b717"/>
    <ds:schemaRef ds:uri="aa05888c-907b-45e7-a21e-a89aff1a2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388F2-6C7C-463F-B943-A91EFB4EB40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43d1c2b-73fb-412c-8114-0d810447b717"/>
    <ds:schemaRef ds:uri="http://purl.org/dc/elements/1.1/"/>
    <ds:schemaRef ds:uri="aa05888c-907b-45e7-a21e-a89aff1a264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299078-D7C8-4857-B700-9CB52A5896F5}">
  <ds:schemaRefs>
    <ds:schemaRef ds:uri="http://schemas.microsoft.com/sharepoint/v3/contenttype/forms"/>
  </ds:schemaRefs>
</ds:datastoreItem>
</file>

<file path=customXml/itemProps4.xml><?xml version="1.0" encoding="utf-8"?>
<ds:datastoreItem xmlns:ds="http://schemas.openxmlformats.org/officeDocument/2006/customXml" ds:itemID="{70E8C160-119C-45A3-AB11-74B9860C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Sykes</dc:creator>
  <cp:keywords/>
  <dc:description/>
  <cp:lastModifiedBy>Mr J Danson</cp:lastModifiedBy>
  <cp:revision>2</cp:revision>
  <dcterms:created xsi:type="dcterms:W3CDTF">2024-09-09T13:44:00Z</dcterms:created>
  <dcterms:modified xsi:type="dcterms:W3CDTF">2024-09-09T13:44:00Z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0x010100F8D338038920EC47843120DC5BE92534</vt:lpwstr>
  </property>
</Properties>
</file>